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9203" w14:textId="77777777" w:rsidR="00B51787" w:rsidRDefault="00B51787" w:rsidP="00B51787">
      <w:pPr>
        <w:spacing w:line="360" w:lineRule="exact"/>
        <w:jc w:val="center"/>
        <w:rPr>
          <w:rFonts w:ascii="メイリオ" w:eastAsia="メイリオ" w:hAnsi="メイリオ" w:cs="メイリオ"/>
          <w:noProof/>
        </w:rPr>
      </w:pPr>
    </w:p>
    <w:p w14:paraId="4E1844DF" w14:textId="73B9917F" w:rsidR="00956C4C" w:rsidRDefault="00F41F37" w:rsidP="00B51787">
      <w:pPr>
        <w:spacing w:line="360" w:lineRule="exact"/>
        <w:jc w:val="center"/>
        <w:rPr>
          <w:rFonts w:ascii="メイリオ" w:eastAsia="メイリオ" w:hAnsi="メイリオ" w:cs="メイリオ"/>
        </w:rPr>
      </w:pPr>
      <w:r w:rsidRPr="00C23D2F">
        <w:rPr>
          <w:rFonts w:ascii="メイリオ" w:eastAsia="メイリオ" w:hAnsi="メイリオ" w:cs="メイリオ" w:hint="eastAsia"/>
          <w:noProof/>
        </w:rPr>
        <mc:AlternateContent>
          <mc:Choice Requires="wps">
            <w:drawing>
              <wp:anchor distT="0" distB="0" distL="114300" distR="114300" simplePos="0" relativeHeight="251667456" behindDoc="0" locked="0" layoutInCell="1" allowOverlap="1" wp14:anchorId="6933DF1F" wp14:editId="060386D3">
                <wp:simplePos x="0" y="0"/>
                <wp:positionH relativeFrom="column">
                  <wp:posOffset>-5715</wp:posOffset>
                </wp:positionH>
                <wp:positionV relativeFrom="paragraph">
                  <wp:posOffset>-219075</wp:posOffset>
                </wp:positionV>
                <wp:extent cx="733425" cy="215900"/>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73342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2BCBB6" w14:textId="77777777" w:rsidR="00CE5A78" w:rsidRPr="00101076" w:rsidRDefault="00CE5A78" w:rsidP="007A1157">
                            <w:pPr>
                              <w:spacing w:line="200" w:lineRule="exact"/>
                              <w:jc w:val="center"/>
                              <w:rPr>
                                <w:rFonts w:asciiTheme="majorEastAsia" w:eastAsiaTheme="majorEastAsia" w:hAnsiTheme="majorEastAsia" w:cs="メイリオ"/>
                                <w:sz w:val="20"/>
                              </w:rPr>
                            </w:pPr>
                            <w:r w:rsidRPr="00101076">
                              <w:rPr>
                                <w:rFonts w:asciiTheme="majorEastAsia" w:eastAsiaTheme="majorEastAsia" w:hAnsiTheme="majorEastAsia" w:cs="メイリオ" w:hint="eastAsia"/>
                                <w:sz w:val="20"/>
                              </w:rPr>
                              <w:t>様式</w:t>
                            </w:r>
                            <w:r>
                              <w:rPr>
                                <w:rFonts w:asciiTheme="majorEastAsia" w:eastAsiaTheme="majorEastAsia" w:hAnsiTheme="majorEastAsia" w:cs="メイリオ" w:hint="eastAsia"/>
                                <w:sz w:val="2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3DF1F" id="_x0000_t202" coordsize="21600,21600" o:spt="202" path="m,l,21600r21600,l21600,xe">
                <v:stroke joinstyle="miter"/>
                <v:path gradientshapeok="t" o:connecttype="rect"/>
              </v:shapetype>
              <v:shape id="テキスト ボックス 1" o:spid="_x0000_s1026" type="#_x0000_t202" style="position:absolute;left:0;text-align:left;margin-left:-.45pt;margin-top:-17.25pt;width:57.7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" fillcolor="white [3201]" strokeweight=".5pt">
                <v:textbox>
                  <w:txbxContent>
                    <w:p w14:paraId="392BCBB6" w14:textId="77777777" w:rsidR="00CE5A78" w:rsidRPr="00101076" w:rsidRDefault="00CE5A78" w:rsidP="007A1157">
                      <w:pPr>
                        <w:spacing w:line="200" w:lineRule="exact"/>
                        <w:jc w:val="center"/>
                        <w:rPr>
                          <w:rFonts w:asciiTheme="majorEastAsia" w:eastAsiaTheme="majorEastAsia" w:hAnsiTheme="majorEastAsia" w:cs="メイリオ"/>
                          <w:sz w:val="20"/>
                        </w:rPr>
                      </w:pPr>
                      <w:r w:rsidRPr="00101076">
                        <w:rPr>
                          <w:rFonts w:asciiTheme="majorEastAsia" w:eastAsiaTheme="majorEastAsia" w:hAnsiTheme="majorEastAsia" w:cs="メイリオ" w:hint="eastAsia"/>
                          <w:sz w:val="20"/>
                        </w:rPr>
                        <w:t>様式</w:t>
                      </w:r>
                      <w:r>
                        <w:rPr>
                          <w:rFonts w:asciiTheme="majorEastAsia" w:eastAsiaTheme="majorEastAsia" w:hAnsiTheme="majorEastAsia" w:cs="メイリオ" w:hint="eastAsia"/>
                          <w:sz w:val="20"/>
                        </w:rPr>
                        <w:t>２</w:t>
                      </w:r>
                    </w:p>
                  </w:txbxContent>
                </v:textbox>
              </v:shape>
            </w:pict>
          </mc:Fallback>
        </mc:AlternateContent>
      </w:r>
      <w:r w:rsidR="00956C4C">
        <w:rPr>
          <w:rFonts w:ascii="メイリオ" w:eastAsia="メイリオ" w:hAnsi="メイリオ" w:cs="メイリオ" w:hint="eastAsia"/>
          <w:noProof/>
        </w:rPr>
        <w:t>コーディネーター</w:t>
      </w:r>
      <w:r w:rsidR="00A071EE">
        <w:rPr>
          <w:rFonts w:ascii="メイリオ" w:eastAsia="メイリオ" w:hAnsi="メイリオ" w:cs="メイリオ" w:hint="eastAsia"/>
          <w:noProof/>
        </w:rPr>
        <w:t>・ガイド</w:t>
      </w:r>
      <w:r w:rsidR="00956C4C">
        <w:rPr>
          <w:rFonts w:ascii="メイリオ" w:eastAsia="メイリオ" w:hAnsi="メイリオ" w:cs="メイリオ" w:hint="eastAsia"/>
          <w:noProof/>
        </w:rPr>
        <w:t>育成事業</w:t>
      </w:r>
    </w:p>
    <w:p w14:paraId="1416F94E" w14:textId="77777777" w:rsidR="007A1157" w:rsidRPr="00B51787" w:rsidRDefault="006D59D3" w:rsidP="00B51787">
      <w:pPr>
        <w:spacing w:line="600" w:lineRule="auto"/>
        <w:ind w:rightChars="-68" w:right="-143"/>
        <w:jc w:val="center"/>
        <w:rPr>
          <w:rFonts w:ascii="メイリオ" w:eastAsia="メイリオ" w:hAnsi="メイリオ" w:cs="メイリオ"/>
          <w:sz w:val="20"/>
        </w:rPr>
      </w:pPr>
      <w:r w:rsidRPr="006D59D3">
        <w:rPr>
          <w:rFonts w:ascii="メイリオ" w:eastAsia="メイリオ" w:hAnsi="メイリオ" w:cs="メイリオ" w:hint="eastAsia"/>
          <w:sz w:val="36"/>
        </w:rPr>
        <w:t>スキル等状況調査票</w:t>
      </w:r>
    </w:p>
    <w:p w14:paraId="5066D417" w14:textId="570D5EF3" w:rsidR="00B51787" w:rsidRDefault="006D59D3" w:rsidP="00B51787">
      <w:pPr>
        <w:widowControl/>
        <w:spacing w:line="320" w:lineRule="exact"/>
        <w:ind w:leftChars="67" w:left="141" w:firstLineChars="200" w:firstLine="360"/>
        <w:jc w:val="left"/>
        <w:rPr>
          <w:rFonts w:ascii="メイリオ" w:eastAsia="メイリオ" w:hAnsi="メイリオ" w:cs="メイリオ"/>
          <w:sz w:val="18"/>
          <w:szCs w:val="16"/>
        </w:rPr>
      </w:pPr>
      <w:r w:rsidRPr="00E22DC8">
        <w:rPr>
          <w:rFonts w:ascii="メイリオ" w:eastAsia="メイリオ" w:hAnsi="メイリオ" w:cs="メイリオ" w:hint="eastAsia"/>
          <w:sz w:val="18"/>
          <w:szCs w:val="16"/>
        </w:rPr>
        <w:t>今回の選考につきましては、厳正かつ公平な審査を行う</w:t>
      </w:r>
      <w:r w:rsidR="00CF3BA0">
        <w:rPr>
          <w:rFonts w:ascii="メイリオ" w:eastAsia="メイリオ" w:hAnsi="メイリオ" w:cs="メイリオ" w:hint="eastAsia"/>
          <w:sz w:val="18"/>
          <w:szCs w:val="16"/>
        </w:rPr>
        <w:t>ため</w:t>
      </w:r>
      <w:r w:rsidRPr="00E22DC8">
        <w:rPr>
          <w:rFonts w:ascii="メイリオ" w:eastAsia="メイリオ" w:hAnsi="メイリオ" w:cs="メイリオ" w:hint="eastAsia"/>
          <w:sz w:val="18"/>
          <w:szCs w:val="16"/>
        </w:rPr>
        <w:t>、より詳しく皆様のお考えやこれまでのご実績情報などの資料を必要としております。</w:t>
      </w:r>
      <w:r w:rsidR="00C23FDE">
        <w:rPr>
          <w:rFonts w:ascii="メイリオ" w:eastAsia="メイリオ" w:hAnsi="メイリオ" w:cs="メイリオ" w:hint="eastAsia"/>
          <w:sz w:val="18"/>
          <w:szCs w:val="16"/>
        </w:rPr>
        <w:t>つきましては、下記のとおり、</w:t>
      </w:r>
      <w:r w:rsidR="00B51787">
        <w:rPr>
          <w:rFonts w:ascii="メイリオ" w:eastAsia="メイリオ" w:hAnsi="メイリオ" w:cs="メイリオ" w:hint="eastAsia"/>
          <w:sz w:val="18"/>
          <w:szCs w:val="16"/>
        </w:rPr>
        <w:t>あなた自身のスキル等の状況</w:t>
      </w:r>
      <w:r w:rsidR="00E22DC8">
        <w:rPr>
          <w:rFonts w:ascii="メイリオ" w:eastAsia="メイリオ" w:hAnsi="メイリオ" w:cs="メイリオ" w:hint="eastAsia"/>
          <w:sz w:val="18"/>
          <w:szCs w:val="16"/>
        </w:rPr>
        <w:t>を確認させていただきたく</w:t>
      </w:r>
      <w:r w:rsidRPr="00E22DC8">
        <w:rPr>
          <w:rFonts w:ascii="メイリオ" w:eastAsia="メイリオ" w:hAnsi="メイリオ" w:cs="メイリオ" w:hint="eastAsia"/>
          <w:sz w:val="18"/>
          <w:szCs w:val="16"/>
        </w:rPr>
        <w:t>お手数をお掛けいたしますがご回答をお願いいたします。</w:t>
      </w:r>
    </w:p>
    <w:p w14:paraId="13E35D63" w14:textId="77777777" w:rsidR="00B51787" w:rsidRDefault="00B51787" w:rsidP="00B51787">
      <w:pPr>
        <w:widowControl/>
        <w:spacing w:line="320" w:lineRule="exact"/>
        <w:ind w:leftChars="67" w:left="141" w:firstLineChars="200" w:firstLine="360"/>
        <w:jc w:val="left"/>
        <w:rPr>
          <w:rFonts w:ascii="メイリオ" w:eastAsia="メイリオ" w:hAnsi="メイリオ" w:cs="メイリオ"/>
          <w:sz w:val="18"/>
          <w:szCs w:val="16"/>
        </w:rPr>
      </w:pPr>
    </w:p>
    <w:tbl>
      <w:tblPr>
        <w:tblStyle w:val="a7"/>
        <w:tblW w:w="0" w:type="auto"/>
        <w:tblInd w:w="10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11"/>
        <w:gridCol w:w="2977"/>
        <w:gridCol w:w="992"/>
        <w:gridCol w:w="4520"/>
      </w:tblGrid>
      <w:tr w:rsidR="00F5230D" w14:paraId="69A7ED3A" w14:textId="77777777" w:rsidTr="00F5230D">
        <w:trPr>
          <w:trHeight w:val="680"/>
        </w:trPr>
        <w:tc>
          <w:tcPr>
            <w:tcW w:w="1011" w:type="dxa"/>
            <w:vAlign w:val="center"/>
          </w:tcPr>
          <w:p w14:paraId="531C8742" w14:textId="77777777" w:rsidR="00F5230D" w:rsidRPr="005550F9" w:rsidRDefault="00F5230D" w:rsidP="00CE5A78">
            <w:pPr>
              <w:jc w:val="center"/>
              <w:rPr>
                <w:rFonts w:ascii="Meiryo UI" w:eastAsia="Meiryo UI" w:hAnsi="Meiryo UI" w:cs="メイリオ"/>
                <w:szCs w:val="21"/>
              </w:rPr>
            </w:pPr>
            <w:r w:rsidRPr="005550F9">
              <w:rPr>
                <w:rFonts w:ascii="Meiryo UI" w:eastAsia="Meiryo UI" w:hAnsi="Meiryo UI" w:cs="メイリオ" w:hint="eastAsia"/>
                <w:sz w:val="18"/>
                <w:szCs w:val="18"/>
              </w:rPr>
              <w:t>氏名</w:t>
            </w:r>
          </w:p>
        </w:tc>
        <w:tc>
          <w:tcPr>
            <w:tcW w:w="2977" w:type="dxa"/>
            <w:vAlign w:val="center"/>
          </w:tcPr>
          <w:p w14:paraId="087DC200" w14:textId="3C2326DC" w:rsidR="00F5230D" w:rsidRPr="005550F9" w:rsidRDefault="00F5230D" w:rsidP="00CE5A78">
            <w:pPr>
              <w:jc w:val="left"/>
              <w:rPr>
                <w:rFonts w:ascii="Meiryo UI" w:eastAsia="Meiryo UI" w:hAnsi="Meiryo UI" w:cs="メイリオ"/>
                <w:szCs w:val="21"/>
              </w:rPr>
            </w:pPr>
          </w:p>
        </w:tc>
        <w:tc>
          <w:tcPr>
            <w:tcW w:w="992" w:type="dxa"/>
            <w:vAlign w:val="center"/>
          </w:tcPr>
          <w:p w14:paraId="5B88375D" w14:textId="77777777" w:rsidR="00F5230D" w:rsidRPr="005550F9" w:rsidRDefault="00F5230D" w:rsidP="00CE5A78">
            <w:pPr>
              <w:jc w:val="center"/>
              <w:rPr>
                <w:rFonts w:ascii="Meiryo UI" w:eastAsia="Meiryo UI" w:hAnsi="Meiryo UI" w:cs="Meiryo UI"/>
                <w:sz w:val="18"/>
                <w:szCs w:val="21"/>
              </w:rPr>
            </w:pPr>
            <w:r w:rsidRPr="005550F9">
              <w:rPr>
                <w:rFonts w:ascii="Meiryo UI" w:eastAsia="Meiryo UI" w:hAnsi="Meiryo UI" w:cs="Meiryo UI" w:hint="eastAsia"/>
                <w:sz w:val="18"/>
                <w:szCs w:val="21"/>
              </w:rPr>
              <w:t>所属先</w:t>
            </w:r>
          </w:p>
        </w:tc>
        <w:tc>
          <w:tcPr>
            <w:tcW w:w="4520" w:type="dxa"/>
            <w:vAlign w:val="center"/>
          </w:tcPr>
          <w:p w14:paraId="13C0E1ED" w14:textId="6892923A" w:rsidR="00F5230D" w:rsidRPr="005550F9" w:rsidRDefault="00F5230D" w:rsidP="00CE5A78">
            <w:pPr>
              <w:jc w:val="left"/>
              <w:rPr>
                <w:rFonts w:ascii="Meiryo UI" w:eastAsia="Meiryo UI" w:hAnsi="Meiryo UI" w:cs="メイリオ"/>
                <w:szCs w:val="21"/>
              </w:rPr>
            </w:pPr>
          </w:p>
        </w:tc>
      </w:tr>
    </w:tbl>
    <w:p w14:paraId="6E6C984F" w14:textId="77777777" w:rsidR="002A1826" w:rsidRDefault="002A1826" w:rsidP="006D59D3">
      <w:pPr>
        <w:widowControl/>
        <w:spacing w:line="320" w:lineRule="exact"/>
        <w:jc w:val="left"/>
        <w:rPr>
          <w:rFonts w:ascii="メイリオ" w:eastAsia="メイリオ" w:hAnsi="メイリオ" w:cs="メイリオ"/>
          <w:sz w:val="20"/>
          <w:szCs w:val="16"/>
        </w:rPr>
      </w:pPr>
    </w:p>
    <w:p w14:paraId="571C11F9" w14:textId="267DE35E" w:rsidR="002A1826" w:rsidRDefault="002A1826" w:rsidP="006D59D3">
      <w:pPr>
        <w:widowControl/>
        <w:spacing w:line="320" w:lineRule="exact"/>
        <w:jc w:val="left"/>
        <w:rPr>
          <w:rFonts w:ascii="メイリオ" w:eastAsia="メイリオ" w:hAnsi="メイリオ" w:cs="メイリオ"/>
          <w:sz w:val="18"/>
          <w:szCs w:val="16"/>
        </w:rPr>
      </w:pPr>
      <w:r w:rsidRPr="002A1826">
        <w:rPr>
          <w:rFonts w:ascii="メイリオ" w:eastAsia="メイリオ" w:hAnsi="メイリオ" w:cs="メイリオ" w:hint="eastAsia"/>
          <w:b/>
          <w:sz w:val="18"/>
          <w:szCs w:val="16"/>
        </w:rPr>
        <w:t>Q1.あなたのヒューマンスキルについて</w:t>
      </w:r>
      <w:r w:rsidRPr="002A1826">
        <w:rPr>
          <w:rFonts w:ascii="メイリオ" w:eastAsia="メイリオ" w:hAnsi="メイリオ" w:cs="メイリオ" w:hint="eastAsia"/>
          <w:sz w:val="18"/>
          <w:szCs w:val="16"/>
        </w:rPr>
        <w:t>（複数回答可・該当する</w:t>
      </w:r>
      <w:r w:rsidR="00F5230D">
        <w:rPr>
          <w:rFonts w:ascii="メイリオ" w:eastAsia="メイリオ" w:hAnsi="メイリオ" w:cs="メイリオ" w:hint="eastAsia"/>
          <w:sz w:val="18"/>
          <w:szCs w:val="16"/>
        </w:rPr>
        <w:t>チェックボックス</w:t>
      </w:r>
      <w:r w:rsidRPr="002A1826">
        <w:rPr>
          <w:rFonts w:ascii="メイリオ" w:eastAsia="メイリオ" w:hAnsi="メイリオ" w:cs="メイリオ" w:hint="eastAsia"/>
          <w:sz w:val="18"/>
          <w:szCs w:val="16"/>
        </w:rPr>
        <w:t>に</w:t>
      </w:r>
      <w:r w:rsidR="00F5230D">
        <w:rPr>
          <w:rFonts w:ascii="メイリオ" w:eastAsia="メイリオ" w:hAnsi="メイリオ" w:cs="メイリオ" w:hint="eastAsia"/>
          <w:sz w:val="18"/>
          <w:szCs w:val="16"/>
        </w:rPr>
        <w:t>✔</w:t>
      </w:r>
      <w:r w:rsidRPr="002A1826">
        <w:rPr>
          <w:rFonts w:ascii="メイリオ" w:eastAsia="メイリオ" w:hAnsi="メイリオ" w:cs="メイリオ" w:hint="eastAsia"/>
          <w:sz w:val="18"/>
          <w:szCs w:val="16"/>
        </w:rPr>
        <w:t>をつけてください。）</w:t>
      </w:r>
    </w:p>
    <w:p w14:paraId="6AEA6049" w14:textId="77777777" w:rsidR="009D04D8" w:rsidRPr="002A1826" w:rsidRDefault="009D04D8" w:rsidP="006D59D3">
      <w:pPr>
        <w:widowControl/>
        <w:spacing w:line="320" w:lineRule="exact"/>
        <w:jc w:val="left"/>
        <w:rPr>
          <w:rFonts w:ascii="メイリオ" w:eastAsia="メイリオ" w:hAnsi="メイリオ" w:cs="メイリオ"/>
          <w:sz w:val="18"/>
          <w:szCs w:val="16"/>
        </w:rPr>
      </w:pPr>
    </w:p>
    <w:tbl>
      <w:tblPr>
        <w:tblStyle w:val="a7"/>
        <w:tblW w:w="0" w:type="auto"/>
        <w:tblLook w:val="04A0" w:firstRow="1" w:lastRow="0" w:firstColumn="1" w:lastColumn="0" w:noHBand="0" w:noVBand="1"/>
      </w:tblPr>
      <w:tblGrid>
        <w:gridCol w:w="9628"/>
      </w:tblGrid>
      <w:tr w:rsidR="002A1826" w14:paraId="0D54531D" w14:textId="77777777" w:rsidTr="002A1826">
        <w:tc>
          <w:tcPr>
            <w:tcW w:w="9628" w:type="dxa"/>
          </w:tcPr>
          <w:p w14:paraId="3C7CC0C3" w14:textId="718E7590" w:rsidR="00CE336F" w:rsidRPr="005D002B" w:rsidRDefault="00CE336F" w:rsidP="00CE336F">
            <w:pPr>
              <w:widowControl/>
              <w:spacing w:line="320" w:lineRule="exact"/>
              <w:jc w:val="left"/>
              <w:rPr>
                <w:rFonts w:ascii="メイリオ" w:eastAsia="メイリオ" w:hAnsi="メイリオ" w:cs="メイリオ"/>
                <w:b/>
                <w:sz w:val="18"/>
                <w:szCs w:val="16"/>
              </w:rPr>
            </w:pPr>
            <w:r w:rsidRPr="005D002B">
              <w:rPr>
                <w:rFonts w:ascii="メイリオ" w:eastAsia="メイリオ" w:hAnsi="メイリオ" w:cs="メイリオ" w:hint="eastAsia"/>
                <w:b/>
                <w:sz w:val="18"/>
                <w:szCs w:val="16"/>
              </w:rPr>
              <w:t>＜問題解決能力＞</w:t>
            </w:r>
          </w:p>
          <w:p w14:paraId="18FBD694" w14:textId="3586DCC9" w:rsidR="00CE336F" w:rsidRPr="00B90100" w:rsidRDefault="00A01936" w:rsidP="00CE336F">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70895731"/>
                <w14:checkbox>
                  <w14:checked w14:val="0"/>
                  <w14:checkedState w14:val="2611" w14:font="ＭＳ Ｐゴシック"/>
                  <w14:uncheckedState w14:val="2610" w14:font="ＭＳ ゴシック"/>
                </w14:checkbox>
              </w:sdtPr>
              <w:sdtEndPr/>
              <w:sdtContent>
                <w:r w:rsidR="00F5230D" w:rsidRPr="009413A2">
                  <w:rPr>
                    <w:rFonts w:ascii="ＭＳ ゴシック" w:eastAsia="ＭＳ ゴシック" w:hAnsi="ＭＳ ゴシック" w:cs="メイリオ"/>
                    <w:b/>
                    <w:sz w:val="18"/>
                    <w:szCs w:val="16"/>
                  </w:rPr>
                  <w:t>☐</w:t>
                </w:r>
              </w:sdtContent>
            </w:sdt>
            <w:r w:rsidR="00506468" w:rsidRPr="009413A2">
              <w:rPr>
                <w:rFonts w:ascii="メイリオ" w:eastAsia="メイリオ" w:hAnsi="メイリオ" w:cs="メイリオ" w:hint="eastAsia"/>
                <w:bCs/>
                <w:sz w:val="18"/>
                <w:szCs w:val="16"/>
              </w:rPr>
              <w:t>自身の</w:t>
            </w:r>
            <w:r w:rsidR="00CE336F" w:rsidRPr="00B90100">
              <w:rPr>
                <w:rFonts w:ascii="メイリオ" w:eastAsia="メイリオ" w:hAnsi="メイリオ" w:cs="メイリオ" w:hint="eastAsia"/>
                <w:sz w:val="18"/>
                <w:szCs w:val="16"/>
              </w:rPr>
              <w:t>感情</w:t>
            </w:r>
            <w:r w:rsidR="00506468">
              <w:rPr>
                <w:rFonts w:ascii="メイリオ" w:eastAsia="メイリオ" w:hAnsi="メイリオ" w:cs="メイリオ" w:hint="eastAsia"/>
                <w:sz w:val="18"/>
                <w:szCs w:val="16"/>
              </w:rPr>
              <w:t>と事実とを切り分け、</w:t>
            </w:r>
            <w:r w:rsidR="00CE336F" w:rsidRPr="00B90100">
              <w:rPr>
                <w:rFonts w:ascii="メイリオ" w:eastAsia="メイリオ" w:hAnsi="メイリオ" w:cs="メイリオ" w:hint="eastAsia"/>
                <w:sz w:val="18"/>
                <w:szCs w:val="16"/>
              </w:rPr>
              <w:t>論理的な視点で物事を</w:t>
            </w:r>
            <w:r w:rsidR="00506468">
              <w:rPr>
                <w:rFonts w:ascii="メイリオ" w:eastAsia="メイリオ" w:hAnsi="メイリオ" w:cs="メイリオ" w:hint="eastAsia"/>
                <w:sz w:val="18"/>
                <w:szCs w:val="16"/>
              </w:rPr>
              <w:t>捉え</w:t>
            </w:r>
            <w:r w:rsidR="00CE336F" w:rsidRPr="00B90100">
              <w:rPr>
                <w:rFonts w:ascii="メイリオ" w:eastAsia="メイリオ" w:hAnsi="メイリオ" w:cs="メイリオ" w:hint="eastAsia"/>
                <w:sz w:val="18"/>
                <w:szCs w:val="16"/>
              </w:rPr>
              <w:t>、伝えることができる</w:t>
            </w:r>
          </w:p>
          <w:p w14:paraId="1063A829" w14:textId="383C2FF9" w:rsidR="00CE336F" w:rsidRPr="00B90100" w:rsidRDefault="00A01936" w:rsidP="00CE336F">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736281051"/>
                <w14:checkbox>
                  <w14:checked w14:val="0"/>
                  <w14:checkedState w14:val="2611" w14:font="ＭＳ Ｐゴシック"/>
                  <w14:uncheckedState w14:val="2610" w14:font="ＭＳ ゴシック"/>
                </w14:checkbox>
              </w:sdtPr>
              <w:sdtEndPr/>
              <w:sdtContent>
                <w:r w:rsidR="00CE336F">
                  <w:rPr>
                    <w:rFonts w:ascii="ＭＳ ゴシック" w:eastAsia="ＭＳ ゴシック" w:hAnsi="ＭＳ ゴシック" w:cs="メイリオ" w:hint="eastAsia"/>
                    <w:b/>
                    <w:sz w:val="18"/>
                    <w:szCs w:val="16"/>
                  </w:rPr>
                  <w:t>☐</w:t>
                </w:r>
              </w:sdtContent>
            </w:sdt>
            <w:r w:rsidR="00506468">
              <w:rPr>
                <w:rFonts w:ascii="メイリオ" w:eastAsia="メイリオ" w:hAnsi="メイリオ" w:cs="メイリオ" w:hint="eastAsia"/>
                <w:sz w:val="18"/>
                <w:szCs w:val="16"/>
              </w:rPr>
              <w:t>日常のことや身近なことでも、</w:t>
            </w:r>
            <w:r w:rsidR="00CE336F" w:rsidRPr="00B90100">
              <w:rPr>
                <w:rFonts w:ascii="メイリオ" w:eastAsia="メイリオ" w:hAnsi="メイリオ" w:cs="メイリオ" w:hint="eastAsia"/>
                <w:sz w:val="18"/>
                <w:szCs w:val="16"/>
              </w:rPr>
              <w:t>見過ごしたりせずに</w:t>
            </w:r>
            <w:r w:rsidR="00506468">
              <w:rPr>
                <w:rFonts w:ascii="メイリオ" w:eastAsia="メイリオ" w:hAnsi="メイリオ" w:cs="メイリオ" w:hint="eastAsia"/>
                <w:sz w:val="18"/>
                <w:szCs w:val="16"/>
              </w:rPr>
              <w:t>問題を</w:t>
            </w:r>
            <w:r w:rsidR="00CE336F" w:rsidRPr="00B90100">
              <w:rPr>
                <w:rFonts w:ascii="メイリオ" w:eastAsia="メイリオ" w:hAnsi="メイリオ" w:cs="メイリオ" w:hint="eastAsia"/>
                <w:sz w:val="18"/>
                <w:szCs w:val="16"/>
              </w:rPr>
              <w:t>認識</w:t>
            </w:r>
            <w:r w:rsidR="00506468">
              <w:rPr>
                <w:rFonts w:ascii="メイリオ" w:eastAsia="メイリオ" w:hAnsi="メイリオ" w:cs="メイリオ" w:hint="eastAsia"/>
                <w:sz w:val="18"/>
                <w:szCs w:val="16"/>
              </w:rPr>
              <w:t>することが</w:t>
            </w:r>
            <w:r w:rsidR="00CE336F" w:rsidRPr="00B90100">
              <w:rPr>
                <w:rFonts w:ascii="メイリオ" w:eastAsia="メイリオ" w:hAnsi="メイリオ" w:cs="メイリオ" w:hint="eastAsia"/>
                <w:sz w:val="18"/>
                <w:szCs w:val="16"/>
              </w:rPr>
              <w:t>できる</w:t>
            </w:r>
          </w:p>
          <w:p w14:paraId="5A36EFCE" w14:textId="77777777" w:rsidR="00CE336F" w:rsidRPr="00B90100" w:rsidRDefault="00A01936" w:rsidP="00CE336F">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615508949"/>
                <w14:checkbox>
                  <w14:checked w14:val="0"/>
                  <w14:checkedState w14:val="2611" w14:font="ＭＳ Ｐゴシック"/>
                  <w14:uncheckedState w14:val="2610" w14:font="ＭＳ ゴシック"/>
                </w14:checkbox>
              </w:sdtPr>
              <w:sdtEndPr/>
              <w:sdtContent>
                <w:r w:rsidR="00CE336F">
                  <w:rPr>
                    <w:rFonts w:ascii="ＭＳ ゴシック" w:eastAsia="ＭＳ ゴシック" w:hAnsi="ＭＳ ゴシック" w:cs="メイリオ" w:hint="eastAsia"/>
                    <w:b/>
                    <w:sz w:val="18"/>
                    <w:szCs w:val="16"/>
                  </w:rPr>
                  <w:t>☐</w:t>
                </w:r>
              </w:sdtContent>
            </w:sdt>
            <w:r w:rsidR="00CE336F" w:rsidRPr="00B90100">
              <w:rPr>
                <w:rFonts w:ascii="メイリオ" w:eastAsia="メイリオ" w:hAnsi="メイリオ" w:cs="メイリオ" w:hint="eastAsia"/>
                <w:sz w:val="18"/>
                <w:szCs w:val="16"/>
              </w:rPr>
              <w:t>問題が起こった場合、「何が」「どのように」「どこが」問題なのかを明確にすることができる</w:t>
            </w:r>
          </w:p>
          <w:p w14:paraId="089A938C" w14:textId="77777777" w:rsidR="00CE336F" w:rsidRPr="00B90100" w:rsidRDefault="00A01936" w:rsidP="00CE336F">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710791261"/>
                <w14:checkbox>
                  <w14:checked w14:val="0"/>
                  <w14:checkedState w14:val="2611" w14:font="ＭＳ Ｐゴシック"/>
                  <w14:uncheckedState w14:val="2610" w14:font="ＭＳ ゴシック"/>
                </w14:checkbox>
              </w:sdtPr>
              <w:sdtEndPr/>
              <w:sdtContent>
                <w:r w:rsidR="00CE336F">
                  <w:rPr>
                    <w:rFonts w:ascii="ＭＳ ゴシック" w:eastAsia="ＭＳ ゴシック" w:hAnsi="ＭＳ ゴシック" w:cs="メイリオ" w:hint="eastAsia"/>
                    <w:b/>
                    <w:sz w:val="18"/>
                    <w:szCs w:val="16"/>
                  </w:rPr>
                  <w:t>☐</w:t>
                </w:r>
              </w:sdtContent>
            </w:sdt>
            <w:r w:rsidR="00CE336F" w:rsidRPr="00B90100">
              <w:rPr>
                <w:rFonts w:ascii="メイリオ" w:eastAsia="メイリオ" w:hAnsi="メイリオ" w:cs="メイリオ" w:hint="eastAsia"/>
                <w:sz w:val="18"/>
                <w:szCs w:val="16"/>
              </w:rPr>
              <w:t>起こった問題について関連データを集め、問題の原因を調査・特定することができる</w:t>
            </w:r>
          </w:p>
          <w:p w14:paraId="2D1B0FF1" w14:textId="77777777" w:rsidR="00CE336F" w:rsidRPr="00B90100" w:rsidRDefault="00A01936" w:rsidP="00CE336F">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876041797"/>
                <w14:checkbox>
                  <w14:checked w14:val="0"/>
                  <w14:checkedState w14:val="2611" w14:font="ＭＳ Ｐゴシック"/>
                  <w14:uncheckedState w14:val="2610" w14:font="ＭＳ ゴシック"/>
                </w14:checkbox>
              </w:sdtPr>
              <w:sdtEndPr/>
              <w:sdtContent>
                <w:r w:rsidR="00CE336F">
                  <w:rPr>
                    <w:rFonts w:ascii="ＭＳ ゴシック" w:eastAsia="ＭＳ ゴシック" w:hAnsi="ＭＳ ゴシック" w:cs="メイリオ" w:hint="eastAsia"/>
                    <w:b/>
                    <w:sz w:val="18"/>
                    <w:szCs w:val="16"/>
                  </w:rPr>
                  <w:t>☐</w:t>
                </w:r>
              </w:sdtContent>
            </w:sdt>
            <w:r w:rsidR="00CE336F" w:rsidRPr="00B90100">
              <w:rPr>
                <w:rFonts w:ascii="メイリオ" w:eastAsia="メイリオ" w:hAnsi="メイリオ" w:cs="メイリオ" w:hint="eastAsia"/>
                <w:sz w:val="18"/>
                <w:szCs w:val="16"/>
              </w:rPr>
              <w:t>正しく問題を把握し、解決策を提示・実行できる</w:t>
            </w:r>
          </w:p>
          <w:p w14:paraId="10CB47B0" w14:textId="77777777" w:rsidR="00CE336F" w:rsidRDefault="00CE336F" w:rsidP="006D59D3">
            <w:pPr>
              <w:widowControl/>
              <w:spacing w:line="320" w:lineRule="exact"/>
              <w:jc w:val="left"/>
              <w:rPr>
                <w:rFonts w:ascii="メイリオ" w:eastAsia="メイリオ" w:hAnsi="メイリオ" w:cs="メイリオ"/>
                <w:b/>
                <w:sz w:val="18"/>
                <w:szCs w:val="16"/>
              </w:rPr>
            </w:pPr>
          </w:p>
          <w:p w14:paraId="6189D858" w14:textId="77777777" w:rsidR="002A1826" w:rsidRPr="002A1826" w:rsidRDefault="005D002B" w:rsidP="006D59D3">
            <w:pPr>
              <w:widowControl/>
              <w:spacing w:line="320" w:lineRule="exact"/>
              <w:jc w:val="left"/>
              <w:rPr>
                <w:rFonts w:ascii="メイリオ" w:eastAsia="メイリオ" w:hAnsi="メイリオ" w:cs="メイリオ"/>
                <w:b/>
                <w:sz w:val="18"/>
                <w:szCs w:val="16"/>
              </w:rPr>
            </w:pPr>
            <w:r>
              <w:rPr>
                <w:rFonts w:ascii="メイリオ" w:eastAsia="メイリオ" w:hAnsi="メイリオ" w:cs="メイリオ" w:hint="eastAsia"/>
                <w:b/>
                <w:sz w:val="18"/>
                <w:szCs w:val="16"/>
              </w:rPr>
              <w:t>＜コミュニケーション</w:t>
            </w:r>
            <w:r w:rsidR="002A1826" w:rsidRPr="002A1826">
              <w:rPr>
                <w:rFonts w:ascii="メイリオ" w:eastAsia="メイリオ" w:hAnsi="メイリオ" w:cs="メイリオ" w:hint="eastAsia"/>
                <w:b/>
                <w:sz w:val="18"/>
                <w:szCs w:val="16"/>
              </w:rPr>
              <w:t>力＞</w:t>
            </w:r>
          </w:p>
          <w:p w14:paraId="5D314D30" w14:textId="4CF6A652" w:rsidR="00506468" w:rsidRDefault="00A01936" w:rsidP="005D002B">
            <w:pPr>
              <w:widowControl/>
              <w:spacing w:line="320" w:lineRule="exact"/>
              <w:jc w:val="left"/>
              <w:rPr>
                <w:rFonts w:ascii="メイリオ" w:eastAsia="メイリオ" w:hAnsi="メイリオ" w:cs="メイリオ"/>
                <w:sz w:val="18"/>
                <w:szCs w:val="16"/>
              </w:rPr>
            </w:pPr>
            <w:sdt>
              <w:sdtPr>
                <w:rPr>
                  <w:rFonts w:ascii="ＭＳ ゴシック" w:eastAsia="ＭＳ ゴシック" w:hAnsi="ＭＳ ゴシック" w:cs="メイリオ" w:hint="eastAsia"/>
                  <w:b/>
                  <w:sz w:val="18"/>
                  <w:szCs w:val="16"/>
                </w:rPr>
                <w:id w:val="-1898585234"/>
                <w14:checkbox>
                  <w14:checked w14:val="0"/>
                  <w14:checkedState w14:val="2611" w14:font="ＭＳ Ｐゴシック"/>
                  <w14:uncheckedState w14:val="2610" w14:font="ＭＳ ゴシック"/>
                </w14:checkbox>
              </w:sdtPr>
              <w:sdtEndPr/>
              <w:sdtContent>
                <w:r w:rsidR="00506468" w:rsidRPr="00B90100">
                  <w:rPr>
                    <w:rFonts w:ascii="ＭＳ ゴシック" w:eastAsia="ＭＳ ゴシック" w:hAnsi="ＭＳ ゴシック" w:cs="メイリオ" w:hint="eastAsia"/>
                    <w:b/>
                    <w:sz w:val="18"/>
                    <w:szCs w:val="16"/>
                  </w:rPr>
                  <w:t>☐</w:t>
                </w:r>
              </w:sdtContent>
            </w:sdt>
            <w:r w:rsidR="00506468" w:rsidRPr="00B90100">
              <w:rPr>
                <w:rFonts w:ascii="メイリオ" w:eastAsia="メイリオ" w:hAnsi="メイリオ" w:cs="メイリオ" w:hint="eastAsia"/>
                <w:sz w:val="18"/>
                <w:szCs w:val="16"/>
              </w:rPr>
              <w:t>初対面の人とも打ち解けて話ができる</w:t>
            </w:r>
          </w:p>
          <w:p w14:paraId="2D576F88" w14:textId="0DC20DE3" w:rsidR="00506468" w:rsidRDefault="00A01936" w:rsidP="005D002B">
            <w:pPr>
              <w:widowControl/>
              <w:spacing w:line="320" w:lineRule="exact"/>
              <w:jc w:val="left"/>
              <w:rPr>
                <w:rFonts w:ascii="メイリオ" w:eastAsia="メイリオ" w:hAnsi="メイリオ" w:cs="メイリオ"/>
                <w:sz w:val="18"/>
                <w:szCs w:val="16"/>
              </w:rPr>
            </w:pPr>
            <w:sdt>
              <w:sdtPr>
                <w:rPr>
                  <w:rFonts w:ascii="ＭＳ ゴシック" w:eastAsia="ＭＳ ゴシック" w:hAnsi="ＭＳ ゴシック" w:cs="メイリオ" w:hint="eastAsia"/>
                  <w:b/>
                  <w:sz w:val="18"/>
                  <w:szCs w:val="16"/>
                </w:rPr>
                <w:id w:val="482129303"/>
                <w14:checkbox>
                  <w14:checked w14:val="0"/>
                  <w14:checkedState w14:val="2611" w14:font="ＭＳ Ｐゴシック"/>
                  <w14:uncheckedState w14:val="2610" w14:font="ＭＳ ゴシック"/>
                </w14:checkbox>
              </w:sdtPr>
              <w:sdtEndPr/>
              <w:sdtContent>
                <w:r w:rsidR="005B36F6">
                  <w:rPr>
                    <w:rFonts w:ascii="ＭＳ ゴシック" w:eastAsia="ＭＳ ゴシック" w:hAnsi="ＭＳ ゴシック" w:cs="メイリオ" w:hint="eastAsia"/>
                    <w:b/>
                    <w:sz w:val="18"/>
                    <w:szCs w:val="16"/>
                  </w:rPr>
                  <w:t>☐</w:t>
                </w:r>
              </w:sdtContent>
            </w:sdt>
            <w:r w:rsidR="00506468" w:rsidRPr="00B90100">
              <w:rPr>
                <w:rFonts w:ascii="メイリオ" w:eastAsia="メイリオ" w:hAnsi="メイリオ" w:cs="メイリオ" w:hint="eastAsia"/>
                <w:sz w:val="18"/>
                <w:szCs w:val="16"/>
              </w:rPr>
              <w:t>ブレーンストーミングなどで、人とのキャッチボールを通して自由にアイディアを発案できる</w:t>
            </w:r>
          </w:p>
          <w:p w14:paraId="5DEB7164" w14:textId="230D4356" w:rsidR="005B36F6" w:rsidRDefault="00A01936" w:rsidP="005D002B">
            <w:pPr>
              <w:widowControl/>
              <w:spacing w:line="320" w:lineRule="exact"/>
              <w:jc w:val="left"/>
              <w:rPr>
                <w:rFonts w:ascii="メイリオ" w:eastAsia="メイリオ" w:hAnsi="メイリオ" w:cs="メイリオ"/>
                <w:sz w:val="18"/>
                <w:szCs w:val="16"/>
              </w:rPr>
            </w:pPr>
            <w:sdt>
              <w:sdtPr>
                <w:rPr>
                  <w:rFonts w:ascii="ＭＳ ゴシック" w:eastAsia="ＭＳ ゴシック" w:hAnsi="ＭＳ ゴシック" w:cs="メイリオ" w:hint="eastAsia"/>
                  <w:b/>
                  <w:sz w:val="18"/>
                  <w:szCs w:val="16"/>
                </w:rPr>
                <w:id w:val="-1056851108"/>
                <w14:checkbox>
                  <w14:checked w14:val="0"/>
                  <w14:checkedState w14:val="2611" w14:font="ＭＳ Ｐゴシック"/>
                  <w14:uncheckedState w14:val="2610" w14:font="ＭＳ ゴシック"/>
                </w14:checkbox>
              </w:sdtPr>
              <w:sdtEndPr/>
              <w:sdtContent>
                <w:r w:rsidR="004405C2">
                  <w:rPr>
                    <w:rFonts w:ascii="ＭＳ ゴシック" w:eastAsia="ＭＳ ゴシック" w:hAnsi="ＭＳ ゴシック" w:cs="メイリオ" w:hint="eastAsia"/>
                    <w:b/>
                    <w:sz w:val="18"/>
                    <w:szCs w:val="16"/>
                  </w:rPr>
                  <w:t>☐</w:t>
                </w:r>
              </w:sdtContent>
            </w:sdt>
            <w:r w:rsidR="005B36F6">
              <w:rPr>
                <w:rFonts w:ascii="メイリオ" w:eastAsia="メイリオ" w:hAnsi="メイリオ" w:cs="メイリオ" w:hint="eastAsia"/>
                <w:sz w:val="18"/>
                <w:szCs w:val="16"/>
              </w:rPr>
              <w:t>相手の意図を汲み取り、価値観を尊重できる</w:t>
            </w:r>
          </w:p>
          <w:p w14:paraId="779BBE3B" w14:textId="402C9E71" w:rsidR="005B36F6" w:rsidRDefault="00A01936" w:rsidP="005D002B">
            <w:pPr>
              <w:widowControl/>
              <w:spacing w:line="320" w:lineRule="exact"/>
              <w:jc w:val="left"/>
              <w:rPr>
                <w:rFonts w:ascii="メイリオ" w:eastAsia="メイリオ" w:hAnsi="メイリオ" w:cs="メイリオ"/>
                <w:sz w:val="18"/>
                <w:szCs w:val="16"/>
              </w:rPr>
            </w:pPr>
            <w:sdt>
              <w:sdtPr>
                <w:rPr>
                  <w:rFonts w:ascii="ＭＳ ゴシック" w:eastAsia="ＭＳ ゴシック" w:hAnsi="ＭＳ ゴシック" w:cs="メイリオ" w:hint="eastAsia"/>
                  <w:b/>
                  <w:sz w:val="18"/>
                  <w:szCs w:val="16"/>
                </w:rPr>
                <w:id w:val="676084501"/>
                <w14:checkbox>
                  <w14:checked w14:val="0"/>
                  <w14:checkedState w14:val="2611" w14:font="ＭＳ Ｐゴシック"/>
                  <w14:uncheckedState w14:val="2610" w14:font="ＭＳ ゴシック"/>
                </w14:checkbox>
              </w:sdtPr>
              <w:sdtEndPr/>
              <w:sdtContent>
                <w:r w:rsidR="004405C2">
                  <w:rPr>
                    <w:rFonts w:ascii="ＭＳ ゴシック" w:eastAsia="ＭＳ ゴシック" w:hAnsi="ＭＳ ゴシック" w:cs="メイリオ" w:hint="eastAsia"/>
                    <w:b/>
                    <w:sz w:val="18"/>
                    <w:szCs w:val="16"/>
                  </w:rPr>
                  <w:t>☐</w:t>
                </w:r>
              </w:sdtContent>
            </w:sdt>
            <w:r w:rsidR="00F5230D" w:rsidRPr="009413A2">
              <w:rPr>
                <w:rFonts w:ascii="ＭＳ ゴシック" w:eastAsia="ＭＳ ゴシック" w:hAnsi="ＭＳ ゴシック" w:cs="メイリオ" w:hint="eastAsia"/>
                <w:bCs/>
                <w:sz w:val="18"/>
                <w:szCs w:val="16"/>
              </w:rPr>
              <w:t>他者</w:t>
            </w:r>
            <w:r w:rsidR="00B35BD7">
              <w:rPr>
                <w:rFonts w:ascii="メイリオ" w:eastAsia="メイリオ" w:hAnsi="メイリオ" w:cs="メイリオ" w:hint="eastAsia"/>
                <w:sz w:val="18"/>
                <w:szCs w:val="16"/>
              </w:rPr>
              <w:t>と協力をして、プロジェクト等をやり遂げた経験</w:t>
            </w:r>
            <w:r w:rsidR="004405C2">
              <w:rPr>
                <w:rFonts w:ascii="メイリオ" w:eastAsia="メイリオ" w:hAnsi="メイリオ" w:cs="メイリオ" w:hint="eastAsia"/>
                <w:sz w:val="18"/>
                <w:szCs w:val="16"/>
              </w:rPr>
              <w:t>がある</w:t>
            </w:r>
          </w:p>
          <w:p w14:paraId="1202C5E1" w14:textId="60355339" w:rsidR="002A1826" w:rsidRPr="00B35BD7" w:rsidRDefault="00A01936" w:rsidP="00B35BD7">
            <w:pPr>
              <w:widowControl/>
              <w:spacing w:line="320" w:lineRule="exact"/>
              <w:jc w:val="left"/>
              <w:rPr>
                <w:rFonts w:ascii="メイリオ" w:eastAsia="メイリオ" w:hAnsi="メイリオ" w:cs="メイリオ"/>
                <w:sz w:val="18"/>
                <w:szCs w:val="16"/>
              </w:rPr>
            </w:pPr>
            <w:sdt>
              <w:sdtPr>
                <w:rPr>
                  <w:rFonts w:ascii="ＭＳ ゴシック" w:eastAsia="ＭＳ ゴシック" w:hAnsi="ＭＳ ゴシック" w:cs="メイリオ" w:hint="eastAsia"/>
                  <w:b/>
                  <w:sz w:val="18"/>
                  <w:szCs w:val="16"/>
                </w:rPr>
                <w:id w:val="1558821297"/>
                <w14:checkbox>
                  <w14:checked w14:val="0"/>
                  <w14:checkedState w14:val="2611" w14:font="ＭＳ Ｐゴシック"/>
                  <w14:uncheckedState w14:val="2610" w14:font="ＭＳ ゴシック"/>
                </w14:checkbox>
              </w:sdtPr>
              <w:sdtEndPr/>
              <w:sdtContent>
                <w:r w:rsidR="004405C2">
                  <w:rPr>
                    <w:rFonts w:ascii="ＭＳ ゴシック" w:eastAsia="ＭＳ ゴシック" w:hAnsi="ＭＳ ゴシック" w:cs="メイリオ" w:hint="eastAsia"/>
                    <w:b/>
                    <w:sz w:val="18"/>
                    <w:szCs w:val="16"/>
                  </w:rPr>
                  <w:t>☐</w:t>
                </w:r>
              </w:sdtContent>
            </w:sdt>
            <w:r w:rsidR="004405C2">
              <w:rPr>
                <w:rFonts w:ascii="メイリオ" w:eastAsia="メイリオ" w:hAnsi="メイリオ" w:cs="メイリオ" w:hint="eastAsia"/>
                <w:sz w:val="18"/>
                <w:szCs w:val="16"/>
              </w:rPr>
              <w:t>自分の理解をオープンにし、お互いに齟齬がないことを確認できる</w:t>
            </w:r>
          </w:p>
          <w:p w14:paraId="0C4E9AAD" w14:textId="77777777" w:rsidR="00CE336F" w:rsidRDefault="00CE336F" w:rsidP="006D59D3">
            <w:pPr>
              <w:widowControl/>
              <w:spacing w:line="320" w:lineRule="exact"/>
              <w:jc w:val="left"/>
              <w:rPr>
                <w:rFonts w:ascii="メイリオ" w:eastAsia="メイリオ" w:hAnsi="メイリオ" w:cs="メイリオ"/>
                <w:sz w:val="20"/>
                <w:szCs w:val="16"/>
              </w:rPr>
            </w:pPr>
          </w:p>
          <w:p w14:paraId="3E90A92D" w14:textId="77777777" w:rsidR="002A1826" w:rsidRPr="002A1826" w:rsidRDefault="002A1826" w:rsidP="006D59D3">
            <w:pPr>
              <w:widowControl/>
              <w:spacing w:line="320" w:lineRule="exact"/>
              <w:jc w:val="left"/>
              <w:rPr>
                <w:rFonts w:ascii="メイリオ" w:eastAsia="メイリオ" w:hAnsi="メイリオ" w:cs="メイリオ"/>
                <w:b/>
                <w:sz w:val="18"/>
                <w:szCs w:val="16"/>
              </w:rPr>
            </w:pPr>
            <w:r w:rsidRPr="002A1826">
              <w:rPr>
                <w:rFonts w:ascii="メイリオ" w:eastAsia="メイリオ" w:hAnsi="メイリオ" w:cs="メイリオ" w:hint="eastAsia"/>
                <w:b/>
                <w:sz w:val="18"/>
                <w:szCs w:val="16"/>
              </w:rPr>
              <w:t>＜ヒアリング力＞</w:t>
            </w:r>
          </w:p>
          <w:p w14:paraId="4EB70461" w14:textId="6D0BE3DB" w:rsidR="002A1826"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79880032"/>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025129" w:rsidRPr="00B90100">
              <w:rPr>
                <w:rFonts w:ascii="メイリオ" w:eastAsia="メイリオ" w:hAnsi="メイリオ" w:cs="メイリオ" w:hint="eastAsia"/>
                <w:sz w:val="18"/>
                <w:szCs w:val="16"/>
              </w:rPr>
              <w:t>話を聞いているときは、アイコンタクト、</w:t>
            </w:r>
            <w:r w:rsidR="00267139">
              <w:rPr>
                <w:rFonts w:ascii="メイリオ" w:eastAsia="メイリオ" w:hAnsi="メイリオ" w:cs="メイリオ" w:hint="eastAsia"/>
                <w:sz w:val="18"/>
                <w:szCs w:val="16"/>
              </w:rPr>
              <w:t>相槌</w:t>
            </w:r>
            <w:r w:rsidR="00025129" w:rsidRPr="00B90100">
              <w:rPr>
                <w:rFonts w:ascii="メイリオ" w:eastAsia="メイリオ" w:hAnsi="メイリオ" w:cs="メイリオ" w:hint="eastAsia"/>
                <w:sz w:val="18"/>
                <w:szCs w:val="16"/>
              </w:rPr>
              <w:t>を打っている</w:t>
            </w:r>
          </w:p>
          <w:p w14:paraId="09D5F253" w14:textId="1EDFD7DD" w:rsidR="00025129"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066335716"/>
                <w14:checkbox>
                  <w14:checked w14:val="0"/>
                  <w14:checkedState w14:val="2611" w14:font="ＭＳ Ｐゴシック"/>
                  <w14:uncheckedState w14:val="2610" w14:font="ＭＳ ゴシック"/>
                </w14:checkbox>
              </w:sdtPr>
              <w:sdtEndPr/>
              <w:sdtContent>
                <w:r w:rsidR="00025129">
                  <w:rPr>
                    <w:rFonts w:ascii="ＭＳ ゴシック" w:eastAsia="ＭＳ ゴシック" w:hAnsi="ＭＳ ゴシック" w:cs="メイリオ" w:hint="eastAsia"/>
                    <w:b/>
                    <w:sz w:val="18"/>
                    <w:szCs w:val="16"/>
                  </w:rPr>
                  <w:t>☐</w:t>
                </w:r>
              </w:sdtContent>
            </w:sdt>
            <w:r w:rsidR="00025129" w:rsidRPr="00B90100">
              <w:rPr>
                <w:rFonts w:ascii="メイリオ" w:eastAsia="メイリオ" w:hAnsi="メイリオ" w:cs="メイリオ" w:hint="eastAsia"/>
                <w:sz w:val="18"/>
                <w:szCs w:val="16"/>
              </w:rPr>
              <w:t>話の半ばで早飲み込みして、「わかった」等と勝手に結論を下したりしない</w:t>
            </w:r>
          </w:p>
          <w:p w14:paraId="5E2FDFB1" w14:textId="77777777" w:rsidR="002A1826"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908921243"/>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話を途中でさえぎったり、話の腰を折ったりしないで、最後まで聞こうとする</w:t>
            </w:r>
          </w:p>
          <w:p w14:paraId="6DA57D10" w14:textId="77777777" w:rsidR="002A1826"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514063856"/>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話を聞いているときは、相手の立場になって、相手の</w:t>
            </w:r>
            <w:r w:rsidR="00EC2092" w:rsidRPr="00B90100">
              <w:rPr>
                <w:rFonts w:ascii="メイリオ" w:eastAsia="メイリオ" w:hAnsi="メイリオ" w:cs="メイリオ" w:hint="eastAsia"/>
                <w:sz w:val="18"/>
                <w:szCs w:val="16"/>
              </w:rPr>
              <w:t>視点</w:t>
            </w:r>
            <w:r w:rsidR="002A1826" w:rsidRPr="00B90100">
              <w:rPr>
                <w:rFonts w:ascii="メイリオ" w:eastAsia="メイリオ" w:hAnsi="メイリオ" w:cs="メイリオ" w:hint="eastAsia"/>
                <w:sz w:val="18"/>
                <w:szCs w:val="16"/>
              </w:rPr>
              <w:t>から見るようにしている</w:t>
            </w:r>
          </w:p>
          <w:p w14:paraId="0BACB177" w14:textId="10EC3A12" w:rsidR="002A1826" w:rsidRPr="00B35BD7" w:rsidRDefault="00A01936" w:rsidP="00025129">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876504603"/>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相手の話を聞く前に相手への評価や先入観で、相手の話を批判的に聞くという態度をとったりしない</w:t>
            </w:r>
          </w:p>
          <w:p w14:paraId="7B20DC39" w14:textId="77777777" w:rsidR="00CE336F" w:rsidRDefault="00CE336F" w:rsidP="006D59D3">
            <w:pPr>
              <w:widowControl/>
              <w:spacing w:line="320" w:lineRule="exact"/>
              <w:jc w:val="left"/>
              <w:rPr>
                <w:rFonts w:ascii="メイリオ" w:eastAsia="メイリオ" w:hAnsi="メイリオ" w:cs="メイリオ"/>
                <w:sz w:val="20"/>
                <w:szCs w:val="16"/>
              </w:rPr>
            </w:pPr>
          </w:p>
          <w:p w14:paraId="36AD672D" w14:textId="77777777" w:rsidR="002A1826" w:rsidRPr="002A1826" w:rsidRDefault="002A1826" w:rsidP="002A1826">
            <w:pPr>
              <w:widowControl/>
              <w:spacing w:line="320" w:lineRule="exact"/>
              <w:jc w:val="left"/>
              <w:rPr>
                <w:rFonts w:ascii="メイリオ" w:eastAsia="メイリオ" w:hAnsi="メイリオ" w:cs="メイリオ"/>
                <w:b/>
                <w:sz w:val="18"/>
                <w:szCs w:val="16"/>
              </w:rPr>
            </w:pPr>
            <w:r w:rsidRPr="002A1826">
              <w:rPr>
                <w:rFonts w:ascii="メイリオ" w:eastAsia="メイリオ" w:hAnsi="メイリオ" w:cs="メイリオ" w:hint="eastAsia"/>
                <w:b/>
                <w:sz w:val="18"/>
                <w:szCs w:val="16"/>
              </w:rPr>
              <w:t>＜</w:t>
            </w:r>
            <w:r>
              <w:rPr>
                <w:rFonts w:ascii="メイリオ" w:eastAsia="メイリオ" w:hAnsi="メイリオ" w:cs="メイリオ" w:hint="eastAsia"/>
                <w:b/>
                <w:sz w:val="18"/>
                <w:szCs w:val="16"/>
              </w:rPr>
              <w:t>交渉</w:t>
            </w:r>
            <w:r w:rsidRPr="002A1826">
              <w:rPr>
                <w:rFonts w:ascii="メイリオ" w:eastAsia="メイリオ" w:hAnsi="メイリオ" w:cs="メイリオ" w:hint="eastAsia"/>
                <w:b/>
                <w:sz w:val="18"/>
                <w:szCs w:val="16"/>
              </w:rPr>
              <w:t>力</w:t>
            </w:r>
            <w:r w:rsidR="00EC2092">
              <w:rPr>
                <w:rFonts w:ascii="メイリオ" w:eastAsia="メイリオ" w:hAnsi="メイリオ" w:cs="メイリオ" w:hint="eastAsia"/>
                <w:b/>
                <w:sz w:val="18"/>
                <w:szCs w:val="16"/>
              </w:rPr>
              <w:t>・プレゼンテーション力</w:t>
            </w:r>
            <w:r w:rsidRPr="002A1826">
              <w:rPr>
                <w:rFonts w:ascii="メイリオ" w:eastAsia="メイリオ" w:hAnsi="メイリオ" w:cs="メイリオ" w:hint="eastAsia"/>
                <w:b/>
                <w:sz w:val="18"/>
                <w:szCs w:val="16"/>
              </w:rPr>
              <w:t>＞</w:t>
            </w:r>
          </w:p>
          <w:p w14:paraId="355BF58D" w14:textId="77777777" w:rsidR="002A1826"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983611729"/>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どんな人の前でも、率直に自分の考えや気持ちを伝えることができる</w:t>
            </w:r>
          </w:p>
          <w:p w14:paraId="23E7F1A6" w14:textId="77777777" w:rsidR="002A1826"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69109870"/>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人の意見に反対するとき、感情的にならず、ニュートラルに是非を表明できる</w:t>
            </w:r>
          </w:p>
          <w:p w14:paraId="142E3577" w14:textId="77777777" w:rsidR="00EC2092"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895273887"/>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意見が対立しているときは、共有できる事実の確認から始めていく</w:t>
            </w:r>
          </w:p>
          <w:p w14:paraId="4BC5C6A2" w14:textId="77777777" w:rsidR="00EC2092"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166926695"/>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何かを伝えるときは、何が、いつ、どうなっているかというように、できるだけ具体的に表現する</w:t>
            </w:r>
          </w:p>
          <w:p w14:paraId="7D621BBA" w14:textId="77777777" w:rsidR="00EC2092" w:rsidRDefault="00A01936" w:rsidP="006D59D3">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739284439"/>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自分が言ったことがどう伝わったか、必ず確認するようにしている</w:t>
            </w:r>
          </w:p>
          <w:p w14:paraId="0B95BBD3" w14:textId="77777777" w:rsidR="00CE336F" w:rsidRPr="00DD2B95" w:rsidRDefault="00CE336F" w:rsidP="006D59D3">
            <w:pPr>
              <w:widowControl/>
              <w:spacing w:line="320" w:lineRule="exact"/>
              <w:jc w:val="left"/>
              <w:rPr>
                <w:rFonts w:ascii="メイリオ" w:eastAsia="メイリオ" w:hAnsi="メイリオ" w:cs="メイリオ"/>
                <w:sz w:val="18"/>
                <w:szCs w:val="16"/>
              </w:rPr>
            </w:pPr>
          </w:p>
          <w:p w14:paraId="0A535058" w14:textId="77777777" w:rsidR="002A1826" w:rsidRPr="002A1826" w:rsidRDefault="002A1826" w:rsidP="002A1826">
            <w:pPr>
              <w:widowControl/>
              <w:spacing w:line="320" w:lineRule="exact"/>
              <w:jc w:val="left"/>
              <w:rPr>
                <w:rFonts w:ascii="メイリオ" w:eastAsia="メイリオ" w:hAnsi="メイリオ" w:cs="メイリオ"/>
                <w:b/>
                <w:sz w:val="18"/>
                <w:szCs w:val="16"/>
              </w:rPr>
            </w:pPr>
            <w:r w:rsidRPr="002A1826">
              <w:rPr>
                <w:rFonts w:ascii="メイリオ" w:eastAsia="メイリオ" w:hAnsi="メイリオ" w:cs="メイリオ" w:hint="eastAsia"/>
                <w:b/>
                <w:sz w:val="18"/>
                <w:szCs w:val="16"/>
              </w:rPr>
              <w:t>＜</w:t>
            </w:r>
            <w:r>
              <w:rPr>
                <w:rFonts w:ascii="メイリオ" w:eastAsia="メイリオ" w:hAnsi="メイリオ" w:cs="メイリオ" w:hint="eastAsia"/>
                <w:b/>
                <w:sz w:val="18"/>
                <w:szCs w:val="16"/>
              </w:rPr>
              <w:t>動機付け（</w:t>
            </w:r>
            <w:r w:rsidRPr="002A1826">
              <w:rPr>
                <w:rFonts w:ascii="メイリオ" w:eastAsia="メイリオ" w:hAnsi="メイリオ" w:cs="メイリオ" w:hint="eastAsia"/>
                <w:b/>
                <w:sz w:val="18"/>
                <w:szCs w:val="16"/>
              </w:rPr>
              <w:t>働きかけ力</w:t>
            </w:r>
            <w:r>
              <w:rPr>
                <w:rFonts w:ascii="メイリオ" w:eastAsia="メイリオ" w:hAnsi="メイリオ" w:cs="メイリオ" w:hint="eastAsia"/>
                <w:b/>
                <w:sz w:val="18"/>
                <w:szCs w:val="16"/>
              </w:rPr>
              <w:t>）</w:t>
            </w:r>
            <w:r w:rsidRPr="002A1826">
              <w:rPr>
                <w:rFonts w:ascii="メイリオ" w:eastAsia="メイリオ" w:hAnsi="メイリオ" w:cs="メイリオ" w:hint="eastAsia"/>
                <w:b/>
                <w:sz w:val="18"/>
                <w:szCs w:val="16"/>
              </w:rPr>
              <w:t>＞</w:t>
            </w:r>
          </w:p>
          <w:p w14:paraId="393DE668" w14:textId="2EC7723F" w:rsidR="002A1826"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502150576"/>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部下、</w:t>
            </w:r>
            <w:r w:rsidR="00EC2092" w:rsidRPr="00B90100">
              <w:rPr>
                <w:rFonts w:ascii="メイリオ" w:eastAsia="メイリオ" w:hAnsi="メイリオ" w:cs="メイリオ" w:hint="eastAsia"/>
                <w:sz w:val="18"/>
                <w:szCs w:val="16"/>
              </w:rPr>
              <w:t>同僚</w:t>
            </w:r>
            <w:r w:rsidR="002A1826" w:rsidRPr="00B90100">
              <w:rPr>
                <w:rFonts w:ascii="メイリオ" w:eastAsia="メイリオ" w:hAnsi="メイリオ" w:cs="メイリオ" w:hint="eastAsia"/>
                <w:sz w:val="18"/>
                <w:szCs w:val="16"/>
              </w:rPr>
              <w:t>が十分能力を発揮し、成果をあげられるような環境をつくること</w:t>
            </w:r>
            <w:r w:rsidR="00F5230D">
              <w:rPr>
                <w:rFonts w:ascii="メイリオ" w:eastAsia="メイリオ" w:hAnsi="メイリオ" w:cs="メイリオ" w:hint="eastAsia"/>
                <w:sz w:val="18"/>
                <w:szCs w:val="16"/>
              </w:rPr>
              <w:t>ができる</w:t>
            </w:r>
          </w:p>
          <w:p w14:paraId="16BD0497" w14:textId="72245815" w:rsidR="002A1826"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715305870"/>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業務の配分や整合性を</w:t>
            </w:r>
            <w:r w:rsidR="00F5230D">
              <w:rPr>
                <w:rFonts w:ascii="メイリオ" w:eastAsia="メイリオ" w:hAnsi="メイリオ" w:cs="メイリオ" w:hint="eastAsia"/>
                <w:sz w:val="18"/>
                <w:szCs w:val="16"/>
              </w:rPr>
              <w:t>部下、同僚</w:t>
            </w:r>
            <w:r w:rsidR="002A1826" w:rsidRPr="00B90100">
              <w:rPr>
                <w:rFonts w:ascii="メイリオ" w:eastAsia="メイリオ" w:hAnsi="メイリオ" w:cs="メイリオ" w:hint="eastAsia"/>
                <w:sz w:val="18"/>
                <w:szCs w:val="16"/>
              </w:rPr>
              <w:t>にわかりやすく説明し、</w:t>
            </w:r>
            <w:r w:rsidR="00F5230D">
              <w:rPr>
                <w:rFonts w:ascii="メイリオ" w:eastAsia="メイリオ" w:hAnsi="メイリオ" w:cs="メイリオ" w:hint="eastAsia"/>
                <w:sz w:val="18"/>
                <w:szCs w:val="16"/>
              </w:rPr>
              <w:t>部下、同僚の</w:t>
            </w:r>
            <w:r w:rsidR="002A1826" w:rsidRPr="00B90100">
              <w:rPr>
                <w:rFonts w:ascii="メイリオ" w:eastAsia="メイリオ" w:hAnsi="メイリオ" w:cs="メイリオ" w:hint="eastAsia"/>
                <w:sz w:val="18"/>
                <w:szCs w:val="16"/>
              </w:rPr>
              <w:t>組織に対する期待値を高めることができる</w:t>
            </w:r>
          </w:p>
          <w:p w14:paraId="6C65E267" w14:textId="098B1776" w:rsidR="002A1826"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236296733"/>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部下</w:t>
            </w:r>
            <w:r w:rsidR="00F5230D">
              <w:rPr>
                <w:rFonts w:ascii="メイリオ" w:eastAsia="メイリオ" w:hAnsi="メイリオ" w:cs="メイリオ" w:hint="eastAsia"/>
                <w:sz w:val="18"/>
                <w:szCs w:val="16"/>
              </w:rPr>
              <w:t>や同僚</w:t>
            </w:r>
            <w:r w:rsidR="002A1826" w:rsidRPr="00B90100">
              <w:rPr>
                <w:rFonts w:ascii="メイリオ" w:eastAsia="メイリオ" w:hAnsi="メイリオ" w:cs="メイリオ" w:hint="eastAsia"/>
                <w:sz w:val="18"/>
                <w:szCs w:val="16"/>
              </w:rPr>
              <w:t>の労働意欲を高めることができる</w:t>
            </w:r>
          </w:p>
          <w:p w14:paraId="1EC88AB7" w14:textId="4B5236B0" w:rsidR="002A1826" w:rsidRPr="009413A2" w:rsidRDefault="00A01936" w:rsidP="00B90100">
            <w:pPr>
              <w:widowControl/>
              <w:spacing w:line="320" w:lineRule="exact"/>
              <w:jc w:val="left"/>
              <w:rPr>
                <w:rFonts w:ascii="メイリオ" w:eastAsia="メイリオ" w:hAnsi="メイリオ" w:cs="メイリオ"/>
                <w:sz w:val="20"/>
                <w:szCs w:val="16"/>
              </w:rPr>
            </w:pPr>
            <w:sdt>
              <w:sdtPr>
                <w:rPr>
                  <w:rFonts w:ascii="メイリオ" w:eastAsia="メイリオ" w:hAnsi="メイリオ" w:cs="メイリオ" w:hint="eastAsia"/>
                  <w:b/>
                  <w:sz w:val="18"/>
                  <w:szCs w:val="16"/>
                </w:rPr>
                <w:id w:val="-1495729112"/>
                <w14:checkbox>
                  <w14:checked w14:val="0"/>
                  <w14:checkedState w14:val="2611" w14:font="ＭＳ Ｐゴシック"/>
                  <w14:uncheckedState w14:val="2610" w14:font="ＭＳ ゴシック"/>
                </w14:checkbox>
              </w:sdtPr>
              <w:sdtEndPr/>
              <w:sdtContent>
                <w:r w:rsidR="00CF3BA0">
                  <w:rPr>
                    <w:rFonts w:ascii="ＭＳ ゴシック" w:eastAsia="ＭＳ ゴシック" w:hAnsi="ＭＳ ゴシック" w:cs="メイリオ" w:hint="eastAsia"/>
                    <w:b/>
                    <w:sz w:val="18"/>
                    <w:szCs w:val="16"/>
                  </w:rPr>
                  <w:t>☐</w:t>
                </w:r>
              </w:sdtContent>
            </w:sdt>
            <w:r w:rsidR="002A1826" w:rsidRPr="00B90100">
              <w:rPr>
                <w:rFonts w:ascii="メイリオ" w:eastAsia="メイリオ" w:hAnsi="メイリオ" w:cs="メイリオ" w:hint="eastAsia"/>
                <w:sz w:val="18"/>
                <w:szCs w:val="16"/>
              </w:rPr>
              <w:t>生産性を向上させ、</w:t>
            </w:r>
            <w:r w:rsidR="00821F62">
              <w:rPr>
                <w:rFonts w:ascii="メイリオ" w:eastAsia="メイリオ" w:hAnsi="メイリオ" w:cs="メイリオ" w:hint="eastAsia"/>
                <w:sz w:val="18"/>
                <w:szCs w:val="16"/>
              </w:rPr>
              <w:t>部下や同僚の</w:t>
            </w:r>
            <w:r w:rsidR="002A1826" w:rsidRPr="00B90100">
              <w:rPr>
                <w:rFonts w:ascii="メイリオ" w:eastAsia="メイリオ" w:hAnsi="メイリオ" w:cs="メイリオ" w:hint="eastAsia"/>
                <w:sz w:val="18"/>
                <w:szCs w:val="16"/>
              </w:rPr>
              <w:t>満足と会社</w:t>
            </w:r>
            <w:r w:rsidR="00821F62">
              <w:rPr>
                <w:rFonts w:ascii="メイリオ" w:eastAsia="メイリオ" w:hAnsi="メイリオ" w:cs="メイリオ" w:hint="eastAsia"/>
                <w:sz w:val="18"/>
                <w:szCs w:val="16"/>
              </w:rPr>
              <w:t>・組織</w:t>
            </w:r>
            <w:r w:rsidR="002A1826" w:rsidRPr="00B90100">
              <w:rPr>
                <w:rFonts w:ascii="メイリオ" w:eastAsia="メイリオ" w:hAnsi="メイリオ" w:cs="メイリオ" w:hint="eastAsia"/>
                <w:sz w:val="18"/>
                <w:szCs w:val="16"/>
              </w:rPr>
              <w:t>の業績</w:t>
            </w:r>
            <w:r w:rsidR="00821F62">
              <w:rPr>
                <w:rFonts w:ascii="メイリオ" w:eastAsia="メイリオ" w:hAnsi="メイリオ" w:cs="メイリオ" w:hint="eastAsia"/>
                <w:sz w:val="18"/>
                <w:szCs w:val="16"/>
              </w:rPr>
              <w:t>を</w:t>
            </w:r>
            <w:r w:rsidR="002A1826" w:rsidRPr="00B90100">
              <w:rPr>
                <w:rFonts w:ascii="メイリオ" w:eastAsia="メイリオ" w:hAnsi="メイリオ" w:cs="メイリオ" w:hint="eastAsia"/>
                <w:sz w:val="18"/>
                <w:szCs w:val="16"/>
              </w:rPr>
              <w:t>向上させる、正しい評価測定のスキルを保持している</w:t>
            </w:r>
          </w:p>
          <w:p w14:paraId="0E7E5391" w14:textId="77777777" w:rsidR="00EC2092" w:rsidRPr="00B90100" w:rsidRDefault="00A01936" w:rsidP="00B90100">
            <w:pPr>
              <w:widowControl/>
              <w:spacing w:line="320" w:lineRule="exact"/>
              <w:jc w:val="left"/>
              <w:rPr>
                <w:rFonts w:ascii="メイリオ" w:eastAsia="メイリオ" w:hAnsi="メイリオ" w:cs="メイリオ"/>
                <w:sz w:val="20"/>
                <w:szCs w:val="16"/>
              </w:rPr>
            </w:pPr>
            <w:sdt>
              <w:sdtPr>
                <w:rPr>
                  <w:rFonts w:ascii="メイリオ" w:eastAsia="メイリオ" w:hAnsi="メイリオ" w:cs="メイリオ" w:hint="eastAsia"/>
                  <w:b/>
                  <w:sz w:val="18"/>
                  <w:szCs w:val="16"/>
                </w:rPr>
                <w:id w:val="24763030"/>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EC2092" w:rsidRPr="00B90100">
              <w:rPr>
                <w:rFonts w:ascii="メイリオ" w:eastAsia="メイリオ" w:hAnsi="メイリオ" w:cs="メイリオ" w:hint="eastAsia"/>
                <w:sz w:val="18"/>
                <w:szCs w:val="16"/>
              </w:rPr>
              <w:t>部下、同僚の目標設定をサポートすることができる</w:t>
            </w:r>
          </w:p>
          <w:p w14:paraId="27166B8B" w14:textId="77777777" w:rsidR="00CE336F" w:rsidRDefault="00CE336F" w:rsidP="002A1826">
            <w:pPr>
              <w:widowControl/>
              <w:spacing w:line="320" w:lineRule="exact"/>
              <w:jc w:val="left"/>
              <w:rPr>
                <w:rFonts w:ascii="メイリオ" w:eastAsia="メイリオ" w:hAnsi="メイリオ" w:cs="メイリオ"/>
                <w:sz w:val="20"/>
                <w:szCs w:val="16"/>
              </w:rPr>
            </w:pPr>
          </w:p>
          <w:p w14:paraId="22288D0A" w14:textId="77777777" w:rsidR="002A1826" w:rsidRDefault="002A1826" w:rsidP="002A1826">
            <w:pPr>
              <w:widowControl/>
              <w:spacing w:line="320" w:lineRule="exact"/>
              <w:jc w:val="left"/>
              <w:rPr>
                <w:rFonts w:ascii="メイリオ" w:eastAsia="メイリオ" w:hAnsi="メイリオ" w:cs="メイリオ"/>
                <w:b/>
                <w:sz w:val="18"/>
                <w:szCs w:val="16"/>
              </w:rPr>
            </w:pPr>
            <w:r w:rsidRPr="002A1826">
              <w:rPr>
                <w:rFonts w:ascii="メイリオ" w:eastAsia="メイリオ" w:hAnsi="メイリオ" w:cs="メイリオ" w:hint="eastAsia"/>
                <w:b/>
                <w:sz w:val="18"/>
                <w:szCs w:val="16"/>
              </w:rPr>
              <w:t>＜</w:t>
            </w:r>
            <w:r>
              <w:rPr>
                <w:rFonts w:ascii="メイリオ" w:eastAsia="メイリオ" w:hAnsi="メイリオ" w:cs="メイリオ" w:hint="eastAsia"/>
                <w:b/>
                <w:sz w:val="18"/>
                <w:szCs w:val="16"/>
              </w:rPr>
              <w:t>向上心</w:t>
            </w:r>
            <w:r w:rsidRPr="002A1826">
              <w:rPr>
                <w:rFonts w:ascii="メイリオ" w:eastAsia="メイリオ" w:hAnsi="メイリオ" w:cs="メイリオ" w:hint="eastAsia"/>
                <w:b/>
                <w:sz w:val="18"/>
                <w:szCs w:val="16"/>
              </w:rPr>
              <w:t>＞</w:t>
            </w:r>
          </w:p>
          <w:p w14:paraId="08B76E6F" w14:textId="77777777" w:rsidR="005D002B" w:rsidRPr="009413A2"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501691276"/>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1E4911">
              <w:rPr>
                <w:rFonts w:ascii="メイリオ" w:eastAsia="メイリオ" w:hAnsi="メイリオ" w:cs="メイリオ" w:hint="eastAsia"/>
                <w:sz w:val="18"/>
                <w:szCs w:val="16"/>
              </w:rPr>
              <w:t>自身</w:t>
            </w:r>
            <w:r w:rsidR="005D002B" w:rsidRPr="00B90100">
              <w:rPr>
                <w:rFonts w:ascii="メイリオ" w:eastAsia="メイリオ" w:hAnsi="メイリオ" w:cs="メイリオ" w:hint="eastAsia"/>
                <w:sz w:val="18"/>
                <w:szCs w:val="16"/>
              </w:rPr>
              <w:t>の市場価値を客観的に考えたことがある</w:t>
            </w:r>
          </w:p>
          <w:p w14:paraId="00145BD7" w14:textId="77777777" w:rsidR="005D002B" w:rsidRPr="009413A2"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202437205"/>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5D002B" w:rsidRPr="009413A2">
              <w:rPr>
                <w:rFonts w:ascii="メイリオ" w:eastAsia="メイリオ" w:hAnsi="メイリオ" w:cs="メイリオ" w:hint="eastAsia"/>
                <w:sz w:val="18"/>
                <w:szCs w:val="16"/>
              </w:rPr>
              <w:t>定量的、定性的な目標を立てることができる</w:t>
            </w:r>
          </w:p>
          <w:p w14:paraId="2813ED78" w14:textId="77777777" w:rsidR="005D002B"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626046209"/>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5D002B" w:rsidRPr="00B90100">
              <w:rPr>
                <w:rFonts w:ascii="メイリオ" w:eastAsia="メイリオ" w:hAnsi="メイリオ" w:cs="メイリオ" w:hint="eastAsia"/>
                <w:sz w:val="18"/>
                <w:szCs w:val="16"/>
              </w:rPr>
              <w:t>達成したい目標に向けてマイルストーンを置きながら、</w:t>
            </w:r>
            <w:r w:rsidR="005D002B" w:rsidRPr="009413A2">
              <w:rPr>
                <w:rFonts w:ascii="メイリオ" w:eastAsia="メイリオ" w:hAnsi="メイリオ" w:cs="メイリオ" w:hint="eastAsia"/>
                <w:sz w:val="18"/>
                <w:szCs w:val="16"/>
              </w:rPr>
              <w:t>実行</w:t>
            </w:r>
            <w:r w:rsidR="00EC2092" w:rsidRPr="00B90100">
              <w:rPr>
                <w:rFonts w:ascii="メイリオ" w:eastAsia="メイリオ" w:hAnsi="メイリオ" w:cs="メイリオ" w:hint="eastAsia"/>
                <w:sz w:val="18"/>
                <w:szCs w:val="16"/>
              </w:rPr>
              <w:t>することが</w:t>
            </w:r>
            <w:r w:rsidR="005D002B" w:rsidRPr="009413A2">
              <w:rPr>
                <w:rFonts w:ascii="メイリオ" w:eastAsia="メイリオ" w:hAnsi="メイリオ" w:cs="メイリオ" w:hint="eastAsia"/>
                <w:sz w:val="18"/>
                <w:szCs w:val="16"/>
              </w:rPr>
              <w:t>できる</w:t>
            </w:r>
          </w:p>
          <w:p w14:paraId="1F89EE70" w14:textId="77777777" w:rsidR="00EC2092"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641649741"/>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EC2092" w:rsidRPr="00B90100">
              <w:rPr>
                <w:rFonts w:ascii="メイリオ" w:eastAsia="メイリオ" w:hAnsi="メイリオ" w:cs="メイリオ" w:hint="eastAsia"/>
                <w:sz w:val="18"/>
                <w:szCs w:val="16"/>
              </w:rPr>
              <w:t>実際に実行したことについて評価をすることができる</w:t>
            </w:r>
          </w:p>
          <w:p w14:paraId="098CF7A3" w14:textId="77777777" w:rsidR="00EC2092" w:rsidRPr="009413A2"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438099834"/>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EC2092" w:rsidRPr="00B90100">
              <w:rPr>
                <w:rFonts w:ascii="メイリオ" w:eastAsia="メイリオ" w:hAnsi="メイリオ" w:cs="メイリオ" w:hint="eastAsia"/>
                <w:sz w:val="18"/>
                <w:szCs w:val="16"/>
              </w:rPr>
              <w:t>評価に対して改善をし、次につなげることができる</w:t>
            </w:r>
          </w:p>
          <w:p w14:paraId="0004DD7E" w14:textId="77777777" w:rsidR="002A1826" w:rsidRDefault="002A1826" w:rsidP="002A1826">
            <w:pPr>
              <w:widowControl/>
              <w:spacing w:line="320" w:lineRule="exact"/>
              <w:jc w:val="left"/>
              <w:rPr>
                <w:rFonts w:ascii="メイリオ" w:eastAsia="メイリオ" w:hAnsi="メイリオ" w:cs="メイリオ"/>
                <w:b/>
                <w:sz w:val="18"/>
                <w:szCs w:val="16"/>
              </w:rPr>
            </w:pPr>
          </w:p>
          <w:p w14:paraId="247FA53A" w14:textId="77777777" w:rsidR="002A1826" w:rsidRPr="002A1826" w:rsidRDefault="002A1826" w:rsidP="002A1826">
            <w:pPr>
              <w:widowControl/>
              <w:spacing w:line="320" w:lineRule="exact"/>
              <w:jc w:val="left"/>
              <w:rPr>
                <w:rFonts w:ascii="メイリオ" w:eastAsia="メイリオ" w:hAnsi="メイリオ" w:cs="メイリオ"/>
                <w:b/>
                <w:sz w:val="18"/>
                <w:szCs w:val="16"/>
              </w:rPr>
            </w:pPr>
            <w:r>
              <w:rPr>
                <w:rFonts w:ascii="メイリオ" w:eastAsia="メイリオ" w:hAnsi="メイリオ" w:cs="メイリオ" w:hint="eastAsia"/>
                <w:b/>
                <w:sz w:val="18"/>
                <w:szCs w:val="16"/>
              </w:rPr>
              <w:t>＜</w:t>
            </w:r>
            <w:r w:rsidRPr="002A1826">
              <w:rPr>
                <w:rFonts w:ascii="メイリオ" w:eastAsia="メイリオ" w:hAnsi="メイリオ" w:cs="メイリオ" w:hint="eastAsia"/>
                <w:b/>
                <w:sz w:val="18"/>
                <w:szCs w:val="16"/>
              </w:rPr>
              <w:t>リーダーシップ</w:t>
            </w:r>
            <w:r>
              <w:rPr>
                <w:rFonts w:ascii="メイリオ" w:eastAsia="メイリオ" w:hAnsi="メイリオ" w:cs="メイリオ" w:hint="eastAsia"/>
                <w:b/>
                <w:sz w:val="18"/>
                <w:szCs w:val="16"/>
              </w:rPr>
              <w:t>＞</w:t>
            </w:r>
          </w:p>
          <w:p w14:paraId="4FF260C9" w14:textId="07BE5840" w:rsidR="005D002B"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702130336"/>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5D002B" w:rsidRPr="00B90100">
              <w:rPr>
                <w:rFonts w:ascii="メイリオ" w:eastAsia="メイリオ" w:hAnsi="メイリオ" w:cs="メイリオ" w:hint="eastAsia"/>
                <w:sz w:val="18"/>
                <w:szCs w:val="16"/>
              </w:rPr>
              <w:t>組織の方向性などに対</w:t>
            </w:r>
            <w:r w:rsidR="00CF3BA0">
              <w:rPr>
                <w:rFonts w:ascii="メイリオ" w:eastAsia="メイリオ" w:hAnsi="メイリオ" w:cs="メイリオ" w:hint="eastAsia"/>
                <w:sz w:val="18"/>
                <w:szCs w:val="16"/>
              </w:rPr>
              <w:t>し、</w:t>
            </w:r>
            <w:r w:rsidR="005D002B" w:rsidRPr="00B90100">
              <w:rPr>
                <w:rFonts w:ascii="メイリオ" w:eastAsia="メイリオ" w:hAnsi="メイリオ" w:cs="メイリオ" w:hint="eastAsia"/>
                <w:sz w:val="18"/>
                <w:szCs w:val="16"/>
              </w:rPr>
              <w:t>長期的な視点から考え、状況に応じた意思決定ができる</w:t>
            </w:r>
          </w:p>
          <w:p w14:paraId="2077DA22" w14:textId="77777777" w:rsidR="005D002B" w:rsidRPr="00B90100" w:rsidRDefault="00A01936" w:rsidP="00B90100">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802307590"/>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5D002B" w:rsidRPr="00B90100">
              <w:rPr>
                <w:rFonts w:ascii="メイリオ" w:eastAsia="メイリオ" w:hAnsi="メイリオ" w:cs="メイリオ" w:hint="eastAsia"/>
                <w:sz w:val="18"/>
                <w:szCs w:val="16"/>
              </w:rPr>
              <w:t>組織の方向性などに対し、組織員の意識を同一方向に向けさせることができる</w:t>
            </w:r>
          </w:p>
          <w:p w14:paraId="39D945C0" w14:textId="143D91A0" w:rsidR="005D002B" w:rsidRPr="005D002B" w:rsidRDefault="00A01936" w:rsidP="009413A2">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272633785"/>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5D002B" w:rsidRPr="00B90100">
              <w:rPr>
                <w:rFonts w:ascii="メイリオ" w:eastAsia="メイリオ" w:hAnsi="メイリオ" w:cs="メイリオ" w:hint="eastAsia"/>
                <w:sz w:val="18"/>
                <w:szCs w:val="16"/>
              </w:rPr>
              <w:t>組織にとって必要な価値観を言語化し、伝えることができる</w:t>
            </w:r>
          </w:p>
          <w:p w14:paraId="5F55AB58" w14:textId="087CB294" w:rsidR="005D002B" w:rsidRPr="009413A2" w:rsidRDefault="00A01936" w:rsidP="00B90100">
            <w:pPr>
              <w:widowControl/>
              <w:spacing w:line="320" w:lineRule="exact"/>
              <w:jc w:val="left"/>
              <w:rPr>
                <w:rFonts w:ascii="メイリオ" w:eastAsia="メイリオ" w:hAnsi="メイリオ" w:cs="メイリオ"/>
                <w:sz w:val="20"/>
                <w:szCs w:val="16"/>
              </w:rPr>
            </w:pPr>
            <w:sdt>
              <w:sdtPr>
                <w:rPr>
                  <w:rFonts w:ascii="メイリオ" w:eastAsia="メイリオ" w:hAnsi="メイリオ" w:cs="メイリオ" w:hint="eastAsia"/>
                  <w:b/>
                  <w:sz w:val="18"/>
                  <w:szCs w:val="16"/>
                </w:rPr>
                <w:id w:val="1410112381"/>
                <w14:checkbox>
                  <w14:checked w14:val="0"/>
                  <w14:checkedState w14:val="2611" w14:font="ＭＳ Ｐゴシック"/>
                  <w14:uncheckedState w14:val="2610" w14:font="ＭＳ ゴシック"/>
                </w14:checkbox>
              </w:sdtPr>
              <w:sdtEndPr/>
              <w:sdtContent>
                <w:r w:rsidR="00B90100">
                  <w:rPr>
                    <w:rFonts w:ascii="ＭＳ ゴシック" w:eastAsia="ＭＳ ゴシック" w:hAnsi="ＭＳ ゴシック" w:cs="メイリオ" w:hint="eastAsia"/>
                    <w:b/>
                    <w:sz w:val="18"/>
                    <w:szCs w:val="16"/>
                  </w:rPr>
                  <w:t>☐</w:t>
                </w:r>
              </w:sdtContent>
            </w:sdt>
            <w:r w:rsidR="005D002B" w:rsidRPr="00B90100">
              <w:rPr>
                <w:rFonts w:ascii="メイリオ" w:eastAsia="メイリオ" w:hAnsi="メイリオ" w:cs="メイリオ" w:hint="eastAsia"/>
                <w:sz w:val="18"/>
                <w:szCs w:val="16"/>
              </w:rPr>
              <w:t>いままでにリーダーシップに関連する体系定期な教育・研修を受けたことがある</w:t>
            </w:r>
          </w:p>
          <w:p w14:paraId="749B2B94" w14:textId="70488855" w:rsidR="00EC2092" w:rsidRPr="009413A2" w:rsidRDefault="00A01936" w:rsidP="00B90100">
            <w:pPr>
              <w:widowControl/>
              <w:spacing w:line="320" w:lineRule="exact"/>
              <w:jc w:val="left"/>
              <w:rPr>
                <w:rFonts w:ascii="メイリオ" w:eastAsia="メイリオ" w:hAnsi="メイリオ" w:cs="メイリオ"/>
                <w:sz w:val="20"/>
                <w:szCs w:val="16"/>
              </w:rPr>
            </w:pPr>
            <w:sdt>
              <w:sdtPr>
                <w:rPr>
                  <w:rFonts w:ascii="メイリオ" w:eastAsia="メイリオ" w:hAnsi="メイリオ" w:cs="メイリオ" w:hint="eastAsia"/>
                  <w:b/>
                  <w:sz w:val="18"/>
                  <w:szCs w:val="16"/>
                </w:rPr>
                <w:id w:val="-444080705"/>
                <w14:checkbox>
                  <w14:checked w14:val="0"/>
                  <w14:checkedState w14:val="2611" w14:font="ＭＳ Ｐゴシック"/>
                  <w14:uncheckedState w14:val="2610" w14:font="ＭＳ ゴシック"/>
                </w14:checkbox>
              </w:sdtPr>
              <w:sdtEndPr/>
              <w:sdtContent>
                <w:r w:rsidR="00674C40">
                  <w:rPr>
                    <w:rFonts w:ascii="ＭＳ ゴシック" w:eastAsia="ＭＳ ゴシック" w:hAnsi="ＭＳ ゴシック" w:cs="メイリオ" w:hint="eastAsia"/>
                    <w:b/>
                    <w:sz w:val="18"/>
                    <w:szCs w:val="16"/>
                  </w:rPr>
                  <w:t>☐</w:t>
                </w:r>
              </w:sdtContent>
            </w:sdt>
            <w:r w:rsidR="005D002B" w:rsidRPr="00B90100">
              <w:rPr>
                <w:rFonts w:ascii="メイリオ" w:eastAsia="メイリオ" w:hAnsi="メイリオ" w:cs="メイリオ" w:hint="eastAsia"/>
                <w:sz w:val="18"/>
                <w:szCs w:val="16"/>
              </w:rPr>
              <w:t>メンバーの業務や精神的な面にも細かく気配りができる</w:t>
            </w:r>
          </w:p>
          <w:p w14:paraId="7FE3BA15" w14:textId="77777777" w:rsidR="00EC2092" w:rsidRDefault="00EC2092" w:rsidP="005D002B">
            <w:pPr>
              <w:widowControl/>
              <w:spacing w:line="320" w:lineRule="exact"/>
              <w:jc w:val="left"/>
              <w:rPr>
                <w:rFonts w:ascii="メイリオ" w:eastAsia="メイリオ" w:hAnsi="メイリオ" w:cs="メイリオ"/>
                <w:b/>
                <w:sz w:val="18"/>
                <w:szCs w:val="16"/>
              </w:rPr>
            </w:pPr>
          </w:p>
          <w:p w14:paraId="34B9B2E2" w14:textId="7F193A69" w:rsidR="000C01D8" w:rsidRPr="000C01D8" w:rsidRDefault="005B36F6" w:rsidP="000C01D8">
            <w:pPr>
              <w:widowControl/>
              <w:spacing w:line="320" w:lineRule="exact"/>
              <w:jc w:val="left"/>
              <w:rPr>
                <w:rFonts w:ascii="メイリオ" w:eastAsia="メイリオ" w:hAnsi="メイリオ" w:cs="メイリオ"/>
                <w:b/>
                <w:sz w:val="18"/>
                <w:szCs w:val="16"/>
              </w:rPr>
            </w:pPr>
            <w:r>
              <w:rPr>
                <w:rFonts w:ascii="メイリオ" w:eastAsia="メイリオ" w:hAnsi="メイリオ" w:cs="メイリオ" w:hint="eastAsia"/>
                <w:b/>
                <w:sz w:val="18"/>
                <w:szCs w:val="16"/>
              </w:rPr>
              <w:t>＜情報通信技術＞</w:t>
            </w:r>
          </w:p>
          <w:p w14:paraId="53105C18" w14:textId="63AB6D39" w:rsidR="000C01D8" w:rsidRPr="000C01D8" w:rsidRDefault="00A01936" w:rsidP="000C01D8">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045284169"/>
                <w14:checkbox>
                  <w14:checked w14:val="0"/>
                  <w14:checkedState w14:val="2611" w14:font="ＭＳ Ｐゴシック"/>
                  <w14:uncheckedState w14:val="2610" w14:font="ＭＳ ゴシック"/>
                </w14:checkbox>
              </w:sdtPr>
              <w:sdtEndPr/>
              <w:sdtContent>
                <w:r w:rsidR="000C01D8">
                  <w:rPr>
                    <w:rFonts w:ascii="ＭＳ ゴシック" w:eastAsia="ＭＳ ゴシック" w:hAnsi="ＭＳ ゴシック" w:cs="メイリオ" w:hint="eastAsia"/>
                    <w:b/>
                    <w:sz w:val="18"/>
                    <w:szCs w:val="16"/>
                  </w:rPr>
                  <w:t>☐</w:t>
                </w:r>
              </w:sdtContent>
            </w:sdt>
            <w:r w:rsidR="000C01D8" w:rsidRPr="000C01D8">
              <w:rPr>
                <w:rFonts w:ascii="メイリオ" w:eastAsia="メイリオ" w:hAnsi="メイリオ" w:cs="メイリオ" w:hint="eastAsia"/>
                <w:sz w:val="18"/>
                <w:szCs w:val="16"/>
              </w:rPr>
              <w:t>SNS等の仕組みを理解し、業務で活用している</w:t>
            </w:r>
          </w:p>
          <w:p w14:paraId="35A9F650" w14:textId="762E8CDC" w:rsidR="000C01D8" w:rsidRPr="000C01D8" w:rsidRDefault="00A01936" w:rsidP="000C01D8">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611972569"/>
                <w14:checkbox>
                  <w14:checked w14:val="0"/>
                  <w14:checkedState w14:val="2611" w14:font="ＭＳ Ｐゴシック"/>
                  <w14:uncheckedState w14:val="2610" w14:font="ＭＳ ゴシック"/>
                </w14:checkbox>
              </w:sdtPr>
              <w:sdtEndPr/>
              <w:sdtContent>
                <w:r w:rsidR="000C01D8">
                  <w:rPr>
                    <w:rFonts w:ascii="ＭＳ ゴシック" w:eastAsia="ＭＳ ゴシック" w:hAnsi="ＭＳ ゴシック" w:cs="メイリオ" w:hint="eastAsia"/>
                    <w:b/>
                    <w:sz w:val="18"/>
                    <w:szCs w:val="16"/>
                  </w:rPr>
                  <w:t>☐</w:t>
                </w:r>
              </w:sdtContent>
            </w:sdt>
            <w:r w:rsidR="000C01D8" w:rsidRPr="000C01D8">
              <w:rPr>
                <w:rFonts w:ascii="メイリオ" w:eastAsia="メイリオ" w:hAnsi="メイリオ" w:cs="メイリオ" w:hint="eastAsia"/>
                <w:sz w:val="18"/>
                <w:szCs w:val="16"/>
              </w:rPr>
              <w:t>業務効率化の為に様々なSaaSソフトウェア等を導入・活用している</w:t>
            </w:r>
          </w:p>
          <w:p w14:paraId="545B1CA0" w14:textId="4289FDD9" w:rsidR="000C01D8" w:rsidRPr="000C01D8" w:rsidRDefault="00A01936" w:rsidP="000C01D8">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440611614"/>
                <w14:checkbox>
                  <w14:checked w14:val="0"/>
                  <w14:checkedState w14:val="2611" w14:font="ＭＳ Ｐゴシック"/>
                  <w14:uncheckedState w14:val="2610" w14:font="ＭＳ ゴシック"/>
                </w14:checkbox>
              </w:sdtPr>
              <w:sdtEndPr/>
              <w:sdtContent>
                <w:r w:rsidR="000C01D8">
                  <w:rPr>
                    <w:rFonts w:ascii="ＭＳ ゴシック" w:eastAsia="ＭＳ ゴシック" w:hAnsi="ＭＳ ゴシック" w:cs="メイリオ" w:hint="eastAsia"/>
                    <w:b/>
                    <w:sz w:val="18"/>
                    <w:szCs w:val="16"/>
                  </w:rPr>
                  <w:t>☐</w:t>
                </w:r>
              </w:sdtContent>
            </w:sdt>
            <w:r w:rsidR="000C01D8" w:rsidRPr="000C01D8">
              <w:rPr>
                <w:rFonts w:ascii="メイリオ" w:eastAsia="メイリオ" w:hAnsi="メイリオ" w:cs="メイリオ" w:hint="eastAsia"/>
                <w:sz w:val="18"/>
                <w:szCs w:val="16"/>
              </w:rPr>
              <w:t>Excelや統計解析ソフト等を利用したデータ分析を行った経験がある</w:t>
            </w:r>
          </w:p>
          <w:p w14:paraId="4665FD7E" w14:textId="5C469F60" w:rsidR="000C01D8" w:rsidRPr="000C01D8" w:rsidRDefault="00A01936" w:rsidP="000C01D8">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456461426"/>
                <w14:checkbox>
                  <w14:checked w14:val="0"/>
                  <w14:checkedState w14:val="2611" w14:font="ＭＳ Ｐゴシック"/>
                  <w14:uncheckedState w14:val="2610" w14:font="ＭＳ ゴシック"/>
                </w14:checkbox>
              </w:sdtPr>
              <w:sdtEndPr/>
              <w:sdtContent>
                <w:r w:rsidR="000C01D8">
                  <w:rPr>
                    <w:rFonts w:ascii="ＭＳ ゴシック" w:eastAsia="ＭＳ ゴシック" w:hAnsi="ＭＳ ゴシック" w:cs="メイリオ" w:hint="eastAsia"/>
                    <w:b/>
                    <w:sz w:val="18"/>
                    <w:szCs w:val="16"/>
                  </w:rPr>
                  <w:t>☐</w:t>
                </w:r>
              </w:sdtContent>
            </w:sdt>
            <w:r w:rsidR="000C01D8" w:rsidRPr="000C01D8">
              <w:rPr>
                <w:rFonts w:ascii="メイリオ" w:eastAsia="メイリオ" w:hAnsi="メイリオ" w:cs="メイリオ" w:hint="eastAsia"/>
                <w:sz w:val="18"/>
                <w:szCs w:val="16"/>
              </w:rPr>
              <w:t>動画を制作しWEB配信をしたことがある</w:t>
            </w:r>
          </w:p>
          <w:p w14:paraId="37E108F8" w14:textId="37F7BD11" w:rsidR="000C01D8" w:rsidRPr="000C01D8" w:rsidRDefault="00A01936" w:rsidP="000C01D8">
            <w:pPr>
              <w:widowControl/>
              <w:spacing w:line="320" w:lineRule="exact"/>
              <w:jc w:val="left"/>
              <w:rPr>
                <w:rFonts w:ascii="メイリオ" w:eastAsia="メイリオ" w:hAnsi="メイリオ" w:cs="メイリオ"/>
                <w:sz w:val="18"/>
                <w:szCs w:val="16"/>
              </w:rPr>
            </w:pPr>
            <w:sdt>
              <w:sdtPr>
                <w:rPr>
                  <w:rFonts w:ascii="メイリオ" w:eastAsia="メイリオ" w:hAnsi="メイリオ" w:cs="メイリオ" w:hint="eastAsia"/>
                  <w:b/>
                  <w:sz w:val="18"/>
                  <w:szCs w:val="16"/>
                </w:rPr>
                <w:id w:val="951677539"/>
                <w14:checkbox>
                  <w14:checked w14:val="0"/>
                  <w14:checkedState w14:val="2611" w14:font="ＭＳ Ｐゴシック"/>
                  <w14:uncheckedState w14:val="2610" w14:font="ＭＳ ゴシック"/>
                </w14:checkbox>
              </w:sdtPr>
              <w:sdtEndPr/>
              <w:sdtContent>
                <w:r w:rsidR="000C01D8">
                  <w:rPr>
                    <w:rFonts w:ascii="ＭＳ ゴシック" w:eastAsia="ＭＳ ゴシック" w:hAnsi="ＭＳ ゴシック" w:cs="メイリオ" w:hint="eastAsia"/>
                    <w:b/>
                    <w:sz w:val="18"/>
                    <w:szCs w:val="16"/>
                  </w:rPr>
                  <w:t>☐</w:t>
                </w:r>
              </w:sdtContent>
            </w:sdt>
            <w:r w:rsidR="000C01D8" w:rsidRPr="000C01D8">
              <w:rPr>
                <w:rFonts w:ascii="メイリオ" w:eastAsia="メイリオ" w:hAnsi="メイリオ" w:cs="メイリオ" w:hint="eastAsia"/>
                <w:sz w:val="18"/>
                <w:szCs w:val="16"/>
              </w:rPr>
              <w:t>情報発信にあたっては情報の出典や根拠を明確に行うように常に心掛けている</w:t>
            </w:r>
          </w:p>
          <w:p w14:paraId="223107FE" w14:textId="77777777" w:rsidR="005D002B" w:rsidRDefault="005D002B" w:rsidP="005D002B">
            <w:pPr>
              <w:widowControl/>
              <w:spacing w:line="320" w:lineRule="exact"/>
              <w:jc w:val="left"/>
              <w:rPr>
                <w:rFonts w:ascii="ＭＳ ゴシック" w:eastAsia="ＭＳ ゴシック" w:hAnsi="ＭＳ ゴシック" w:cs="メイリオ"/>
                <w:b/>
                <w:sz w:val="18"/>
                <w:szCs w:val="16"/>
              </w:rPr>
            </w:pPr>
          </w:p>
          <w:p w14:paraId="0A385AB2" w14:textId="6FB4F7F0" w:rsidR="00E032E3" w:rsidRPr="000C01D8" w:rsidRDefault="00E032E3" w:rsidP="00E032E3">
            <w:pPr>
              <w:widowControl/>
              <w:spacing w:line="320" w:lineRule="exact"/>
              <w:jc w:val="left"/>
              <w:rPr>
                <w:rFonts w:ascii="メイリオ" w:eastAsia="メイリオ" w:hAnsi="メイリオ" w:cs="メイリオ"/>
                <w:b/>
                <w:sz w:val="18"/>
                <w:szCs w:val="16"/>
              </w:rPr>
            </w:pPr>
            <w:r>
              <w:rPr>
                <w:rFonts w:ascii="メイリオ" w:eastAsia="メイリオ" w:hAnsi="メイリオ" w:cs="メイリオ" w:hint="eastAsia"/>
                <w:b/>
                <w:sz w:val="18"/>
                <w:szCs w:val="16"/>
              </w:rPr>
              <w:t>＜英語力＞</w:t>
            </w:r>
          </w:p>
          <w:p w14:paraId="1E0743EF" w14:textId="26E54317" w:rsidR="000C01D8" w:rsidRPr="00CA5BAA" w:rsidRDefault="00E032E3" w:rsidP="005D002B">
            <w:pPr>
              <w:widowControl/>
              <w:spacing w:line="320" w:lineRule="exact"/>
              <w:jc w:val="left"/>
              <w:rPr>
                <w:rFonts w:ascii="Meiryo UI" w:eastAsia="Meiryo UI" w:hAnsi="Meiryo UI"/>
                <w:color w:val="000099"/>
                <w:sz w:val="18"/>
                <w:szCs w:val="18"/>
                <w14:textFill>
                  <w14:solidFill>
                    <w14:srgbClr w14:val="000099">
                      <w14:lumMod w14:val="75000"/>
                    </w14:srgbClr>
                  </w14:solidFill>
                </w14:textFill>
              </w:rPr>
            </w:pPr>
            <w:r w:rsidRPr="00CA5BAA">
              <w:rPr>
                <w:rFonts w:ascii="Meiryo UI" w:eastAsia="Meiryo UI" w:hAnsi="Meiryo UI" w:cs="メイリオ" w:hint="eastAsia"/>
                <w:b/>
                <w:sz w:val="18"/>
                <w:szCs w:val="18"/>
              </w:rPr>
              <w:t>□</w:t>
            </w:r>
            <w:r w:rsidR="00267139">
              <w:rPr>
                <w:rFonts w:ascii="Meiryo UI" w:eastAsia="Meiryo UI" w:hAnsi="Meiryo UI" w:hint="eastAsia"/>
                <w:color w:val="000099"/>
                <w:sz w:val="18"/>
                <w:szCs w:val="18"/>
                <w14:textFill>
                  <w14:solidFill>
                    <w14:srgbClr w14:val="000099">
                      <w14:lumMod w14:val="75000"/>
                    </w14:srgbClr>
                  </w14:solidFill>
                </w14:textFill>
              </w:rPr>
              <w:t>英語で意思疎通を行うことや、日常的な</w:t>
            </w:r>
            <w:r w:rsidR="00267139" w:rsidRPr="00CA5BAA">
              <w:rPr>
                <w:rFonts w:ascii="Meiryo UI" w:eastAsia="Meiryo UI" w:hAnsi="Meiryo UI" w:hint="eastAsia"/>
                <w:color w:val="000099"/>
                <w:sz w:val="18"/>
                <w:szCs w:val="18"/>
                <w14:textFill>
                  <w14:solidFill>
                    <w14:srgbClr w14:val="000099">
                      <w14:lumMod w14:val="75000"/>
                    </w14:srgbClr>
                  </w14:solidFill>
                </w14:textFill>
              </w:rPr>
              <w:t>コミュニケーションに関しては問題な</w:t>
            </w:r>
            <w:r w:rsidR="00267139">
              <w:rPr>
                <w:rFonts w:ascii="Meiryo UI" w:eastAsia="Meiryo UI" w:hAnsi="Meiryo UI" w:hint="eastAsia"/>
                <w:color w:val="000099"/>
                <w:sz w:val="18"/>
                <w:szCs w:val="18"/>
                <w14:textFill>
                  <w14:solidFill>
                    <w14:srgbClr w14:val="000099">
                      <w14:lumMod w14:val="75000"/>
                    </w14:srgbClr>
                  </w14:solidFill>
                </w14:textFill>
              </w:rPr>
              <w:t>いスキルを持っている</w:t>
            </w:r>
          </w:p>
          <w:p w14:paraId="1F88771D" w14:textId="56D36EAA" w:rsidR="00E032E3" w:rsidRPr="00CA5BAA" w:rsidRDefault="00E032E3" w:rsidP="005D002B">
            <w:pPr>
              <w:widowControl/>
              <w:spacing w:line="320" w:lineRule="exact"/>
              <w:jc w:val="left"/>
              <w:rPr>
                <w:rFonts w:ascii="Meiryo UI" w:eastAsia="Meiryo UI" w:hAnsi="Meiryo UI" w:cs="メイリオ"/>
                <w:b/>
                <w:sz w:val="18"/>
                <w:szCs w:val="18"/>
              </w:rPr>
            </w:pPr>
            <w:r w:rsidRPr="00CA5BAA">
              <w:rPr>
                <w:rFonts w:ascii="Meiryo UI" w:eastAsia="Meiryo UI" w:hAnsi="Meiryo UI" w:hint="eastAsia"/>
                <w:color w:val="000099"/>
                <w:sz w:val="18"/>
                <w:szCs w:val="18"/>
                <w14:textFill>
                  <w14:solidFill>
                    <w14:srgbClr w14:val="000099">
                      <w14:lumMod w14:val="75000"/>
                    </w14:srgbClr>
                  </w14:solidFill>
                </w14:textFill>
              </w:rPr>
              <w:t>□定量で</w:t>
            </w:r>
            <w:r w:rsidRPr="00CA5BAA">
              <w:rPr>
                <w:rFonts w:ascii="Meiryo UI" w:eastAsia="Meiryo UI" w:hAnsi="Meiryo UI"/>
                <w:color w:val="000099"/>
                <w:sz w:val="18"/>
                <w:szCs w:val="18"/>
                <w14:textFill>
                  <w14:solidFill>
                    <w14:srgbClr w14:val="000099">
                      <w14:lumMod w14:val="75000"/>
                    </w14:srgbClr>
                  </w14:solidFill>
                </w14:textFill>
              </w:rPr>
              <w:t>TOEIC650</w:t>
            </w:r>
            <w:r w:rsidRPr="00CA5BAA">
              <w:rPr>
                <w:rFonts w:ascii="Meiryo UI" w:eastAsia="Meiryo UI" w:hAnsi="Meiryo UI" w:hint="eastAsia"/>
                <w:color w:val="000099"/>
                <w:sz w:val="18"/>
                <w:szCs w:val="18"/>
                <w14:textFill>
                  <w14:solidFill>
                    <w14:srgbClr w14:val="000099">
                      <w14:lumMod w14:val="75000"/>
                    </w14:srgbClr>
                  </w14:solidFill>
                </w14:textFill>
              </w:rPr>
              <w:t>以上またはそれに準ずる能力をもっている</w:t>
            </w:r>
          </w:p>
          <w:p w14:paraId="17C5F3CE" w14:textId="77777777" w:rsidR="000C01D8" w:rsidRDefault="000C01D8" w:rsidP="005D002B">
            <w:pPr>
              <w:widowControl/>
              <w:spacing w:line="320" w:lineRule="exact"/>
              <w:jc w:val="left"/>
              <w:rPr>
                <w:rFonts w:ascii="ＭＳ ゴシック" w:eastAsia="ＭＳ ゴシック" w:hAnsi="ＭＳ ゴシック" w:cs="メイリオ"/>
                <w:b/>
                <w:sz w:val="18"/>
                <w:szCs w:val="16"/>
              </w:rPr>
            </w:pPr>
          </w:p>
          <w:p w14:paraId="2026E05B" w14:textId="77777777" w:rsidR="000C01D8" w:rsidRDefault="000C01D8" w:rsidP="005D002B">
            <w:pPr>
              <w:widowControl/>
              <w:spacing w:line="320" w:lineRule="exact"/>
              <w:jc w:val="left"/>
              <w:rPr>
                <w:rFonts w:ascii="ＭＳ ゴシック" w:eastAsia="ＭＳ ゴシック" w:hAnsi="ＭＳ ゴシック" w:cs="メイリオ"/>
                <w:b/>
                <w:sz w:val="18"/>
                <w:szCs w:val="16"/>
              </w:rPr>
            </w:pPr>
          </w:p>
          <w:p w14:paraId="0E79D795" w14:textId="77777777" w:rsidR="000C01D8" w:rsidRDefault="000C01D8" w:rsidP="005D002B">
            <w:pPr>
              <w:widowControl/>
              <w:spacing w:line="320" w:lineRule="exact"/>
              <w:jc w:val="left"/>
              <w:rPr>
                <w:rFonts w:ascii="ＭＳ ゴシック" w:eastAsia="ＭＳ ゴシック" w:hAnsi="ＭＳ ゴシック" w:cs="メイリオ"/>
                <w:b/>
                <w:sz w:val="18"/>
                <w:szCs w:val="16"/>
              </w:rPr>
            </w:pPr>
          </w:p>
          <w:p w14:paraId="73501E68" w14:textId="77777777" w:rsidR="000C01D8" w:rsidRDefault="000C01D8" w:rsidP="005D002B">
            <w:pPr>
              <w:widowControl/>
              <w:spacing w:line="320" w:lineRule="exact"/>
              <w:jc w:val="left"/>
              <w:rPr>
                <w:rFonts w:ascii="ＭＳ ゴシック" w:eastAsia="ＭＳ ゴシック" w:hAnsi="ＭＳ ゴシック" w:cs="メイリオ"/>
                <w:b/>
                <w:sz w:val="18"/>
                <w:szCs w:val="16"/>
              </w:rPr>
            </w:pPr>
          </w:p>
          <w:p w14:paraId="25BE3718" w14:textId="3FB1C721" w:rsidR="000C01D8" w:rsidRPr="000C01D8" w:rsidRDefault="000C01D8" w:rsidP="005D002B">
            <w:pPr>
              <w:widowControl/>
              <w:spacing w:line="320" w:lineRule="exact"/>
              <w:jc w:val="left"/>
              <w:rPr>
                <w:rFonts w:ascii="メイリオ" w:eastAsia="メイリオ" w:hAnsi="メイリオ" w:cs="メイリオ"/>
                <w:sz w:val="18"/>
                <w:szCs w:val="16"/>
              </w:rPr>
            </w:pPr>
          </w:p>
        </w:tc>
      </w:tr>
    </w:tbl>
    <w:p w14:paraId="77052645" w14:textId="77777777" w:rsidR="002A1826" w:rsidRDefault="002A1826" w:rsidP="006D59D3">
      <w:pPr>
        <w:widowControl/>
        <w:spacing w:line="320" w:lineRule="exact"/>
        <w:jc w:val="left"/>
        <w:rPr>
          <w:rFonts w:ascii="メイリオ" w:eastAsia="メイリオ" w:hAnsi="メイリオ" w:cs="メイリオ"/>
          <w:sz w:val="20"/>
          <w:szCs w:val="16"/>
        </w:rPr>
      </w:pPr>
    </w:p>
    <w:p w14:paraId="42DC3504" w14:textId="77777777" w:rsidR="000C01D8" w:rsidRDefault="000C01D8" w:rsidP="006D59D3">
      <w:pPr>
        <w:widowControl/>
        <w:spacing w:line="320" w:lineRule="exact"/>
        <w:jc w:val="left"/>
        <w:rPr>
          <w:rFonts w:ascii="メイリオ" w:eastAsia="メイリオ" w:hAnsi="メイリオ" w:cs="メイリオ"/>
          <w:sz w:val="20"/>
          <w:szCs w:val="16"/>
        </w:rPr>
      </w:pPr>
    </w:p>
    <w:p w14:paraId="2A4AB6CE" w14:textId="77777777" w:rsidR="009D04D8" w:rsidRDefault="009D04D8" w:rsidP="006D59D3">
      <w:pPr>
        <w:widowControl/>
        <w:spacing w:line="320" w:lineRule="exact"/>
        <w:jc w:val="left"/>
        <w:rPr>
          <w:rFonts w:ascii="メイリオ" w:eastAsia="メイリオ" w:hAnsi="メイリオ" w:cs="メイリオ"/>
          <w:sz w:val="20"/>
          <w:szCs w:val="16"/>
        </w:rPr>
      </w:pPr>
    </w:p>
    <w:p w14:paraId="0F53D448" w14:textId="2A3E97CB" w:rsidR="009D04D8" w:rsidRDefault="009D04D8" w:rsidP="006D59D3">
      <w:pPr>
        <w:widowControl/>
        <w:spacing w:line="320" w:lineRule="exact"/>
        <w:jc w:val="left"/>
        <w:rPr>
          <w:rFonts w:ascii="メイリオ" w:eastAsia="メイリオ" w:hAnsi="メイリオ" w:cs="メイリオ"/>
          <w:b/>
          <w:sz w:val="18"/>
          <w:szCs w:val="16"/>
        </w:rPr>
      </w:pPr>
      <w:r>
        <w:rPr>
          <w:rFonts w:ascii="メイリオ" w:eastAsia="メイリオ" w:hAnsi="メイリオ" w:cs="メイリオ" w:hint="eastAsia"/>
          <w:b/>
          <w:sz w:val="18"/>
          <w:szCs w:val="16"/>
        </w:rPr>
        <w:t>Q2</w:t>
      </w:r>
      <w:r w:rsidRPr="002A1826">
        <w:rPr>
          <w:rFonts w:ascii="メイリオ" w:eastAsia="メイリオ" w:hAnsi="メイリオ" w:cs="メイリオ" w:hint="eastAsia"/>
          <w:b/>
          <w:sz w:val="18"/>
          <w:szCs w:val="16"/>
        </w:rPr>
        <w:t>.あなた</w:t>
      </w:r>
      <w:r>
        <w:rPr>
          <w:rFonts w:ascii="メイリオ" w:eastAsia="メイリオ" w:hAnsi="メイリオ" w:cs="メイリオ" w:hint="eastAsia"/>
          <w:b/>
          <w:sz w:val="18"/>
          <w:szCs w:val="16"/>
        </w:rPr>
        <w:t>自身の状況について、以下の項目ごとにできるだけ客観的に評価してください。</w:t>
      </w:r>
    </w:p>
    <w:p w14:paraId="1E0380A9" w14:textId="77777777" w:rsidR="00B90100" w:rsidRDefault="00B90100" w:rsidP="006D59D3">
      <w:pPr>
        <w:widowControl/>
        <w:spacing w:line="320" w:lineRule="exact"/>
        <w:jc w:val="left"/>
        <w:rPr>
          <w:rFonts w:ascii="メイリオ" w:eastAsia="メイリオ" w:hAnsi="メイリオ" w:cs="メイリオ"/>
          <w:sz w:val="18"/>
          <w:szCs w:val="16"/>
        </w:rPr>
      </w:pPr>
      <w:r w:rsidRPr="00B90100">
        <w:rPr>
          <w:rFonts w:ascii="メイリオ" w:eastAsia="メイリオ" w:hAnsi="メイリオ" w:cs="メイリオ" w:hint="eastAsia"/>
          <w:sz w:val="16"/>
          <w:szCs w:val="16"/>
        </w:rPr>
        <w:t>5=そう思う　4=どちらかと言えばそう思う　3=どちらとも言えない　2=どちらかと言えばそう思わない　1=そう思わない</w:t>
      </w:r>
      <w:r>
        <w:rPr>
          <w:rFonts w:ascii="メイリオ" w:eastAsia="メイリオ" w:hAnsi="メイリオ" w:cs="メイリオ" w:hint="eastAsia"/>
          <w:sz w:val="18"/>
          <w:szCs w:val="16"/>
        </w:rPr>
        <w:tab/>
      </w:r>
    </w:p>
    <w:tbl>
      <w:tblPr>
        <w:tblStyle w:val="a7"/>
        <w:tblW w:w="10060" w:type="dxa"/>
        <w:tblLook w:val="04A0" w:firstRow="1" w:lastRow="0" w:firstColumn="1" w:lastColumn="0" w:noHBand="0" w:noVBand="1"/>
      </w:tblPr>
      <w:tblGrid>
        <w:gridCol w:w="440"/>
        <w:gridCol w:w="7596"/>
        <w:gridCol w:w="2024"/>
      </w:tblGrid>
      <w:tr w:rsidR="00B90100" w14:paraId="696E6228" w14:textId="77777777" w:rsidTr="00B90100">
        <w:tc>
          <w:tcPr>
            <w:tcW w:w="0" w:type="auto"/>
          </w:tcPr>
          <w:p w14:paraId="076B9735" w14:textId="77777777" w:rsidR="00B90100" w:rsidRDefault="00B90100" w:rsidP="006D59D3">
            <w:pPr>
              <w:widowControl/>
              <w:spacing w:line="320" w:lineRule="exact"/>
              <w:jc w:val="left"/>
              <w:rPr>
                <w:rFonts w:ascii="メイリオ" w:eastAsia="メイリオ" w:hAnsi="メイリオ" w:cs="メイリオ"/>
                <w:sz w:val="18"/>
                <w:szCs w:val="16"/>
              </w:rPr>
            </w:pPr>
          </w:p>
        </w:tc>
        <w:tc>
          <w:tcPr>
            <w:tcW w:w="0" w:type="auto"/>
          </w:tcPr>
          <w:p w14:paraId="45948E7E" w14:textId="77777777" w:rsidR="00B90100" w:rsidRPr="00B90100" w:rsidRDefault="00B90100" w:rsidP="00B90100">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項目</w:t>
            </w:r>
          </w:p>
        </w:tc>
        <w:tc>
          <w:tcPr>
            <w:tcW w:w="2024" w:type="dxa"/>
          </w:tcPr>
          <w:p w14:paraId="6F2B4120" w14:textId="7D43DE31" w:rsidR="00B90100" w:rsidRDefault="005B7C9E" w:rsidP="00B90100">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5</w:t>
            </w:r>
            <w:r w:rsidR="00B90100">
              <w:rPr>
                <w:rFonts w:ascii="メイリオ" w:eastAsia="メイリオ" w:hAnsi="メイリオ" w:cs="メイリオ" w:hint="eastAsia"/>
                <w:sz w:val="18"/>
                <w:szCs w:val="16"/>
              </w:rPr>
              <w:t>・</w:t>
            </w:r>
            <w:r>
              <w:rPr>
                <w:rFonts w:ascii="メイリオ" w:eastAsia="メイリオ" w:hAnsi="メイリオ" w:cs="メイリオ" w:hint="eastAsia"/>
                <w:sz w:val="18"/>
                <w:szCs w:val="16"/>
              </w:rPr>
              <w:t>4</w:t>
            </w:r>
            <w:r w:rsidR="00B90100">
              <w:rPr>
                <w:rFonts w:ascii="メイリオ" w:eastAsia="メイリオ" w:hAnsi="メイリオ" w:cs="メイリオ" w:hint="eastAsia"/>
                <w:sz w:val="18"/>
                <w:szCs w:val="16"/>
              </w:rPr>
              <w:t>・３・</w:t>
            </w:r>
            <w:r>
              <w:rPr>
                <w:rFonts w:ascii="メイリオ" w:eastAsia="メイリオ" w:hAnsi="メイリオ" w:cs="メイリオ" w:hint="eastAsia"/>
                <w:sz w:val="18"/>
                <w:szCs w:val="16"/>
              </w:rPr>
              <w:t>2</w:t>
            </w:r>
            <w:r w:rsidR="00B90100">
              <w:rPr>
                <w:rFonts w:ascii="メイリオ" w:eastAsia="メイリオ" w:hAnsi="メイリオ" w:cs="メイリオ" w:hint="eastAsia"/>
                <w:sz w:val="18"/>
                <w:szCs w:val="16"/>
              </w:rPr>
              <w:t>・</w:t>
            </w:r>
            <w:r>
              <w:rPr>
                <w:rFonts w:ascii="メイリオ" w:eastAsia="メイリオ" w:hAnsi="メイリオ" w:cs="メイリオ" w:hint="eastAsia"/>
                <w:sz w:val="18"/>
                <w:szCs w:val="16"/>
              </w:rPr>
              <w:t>1</w:t>
            </w:r>
          </w:p>
        </w:tc>
      </w:tr>
      <w:tr w:rsidR="00B90100" w14:paraId="3CD2F057" w14:textId="77777777" w:rsidTr="00B90100">
        <w:tc>
          <w:tcPr>
            <w:tcW w:w="0" w:type="auto"/>
          </w:tcPr>
          <w:p w14:paraId="4AB88A59" w14:textId="77777777" w:rsidR="00B90100" w:rsidRDefault="00B90100"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w:t>
            </w:r>
          </w:p>
        </w:tc>
        <w:tc>
          <w:tcPr>
            <w:tcW w:w="0" w:type="auto"/>
          </w:tcPr>
          <w:p w14:paraId="24A04ECD" w14:textId="7FA5F8B8" w:rsidR="00B90100" w:rsidRDefault="00674C40" w:rsidP="006D59D3">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自地域の「他にはない強み」や「課題」を客観的に分析できている</w:t>
            </w:r>
          </w:p>
        </w:tc>
        <w:tc>
          <w:tcPr>
            <w:tcW w:w="2024" w:type="dxa"/>
          </w:tcPr>
          <w:p w14:paraId="34FBD97A" w14:textId="159D2A99" w:rsidR="00B90100" w:rsidRDefault="00A01936" w:rsidP="00DD2B95">
            <w:pPr>
              <w:widowControl/>
              <w:spacing w:line="320" w:lineRule="exact"/>
              <w:jc w:val="center"/>
              <w:rPr>
                <w:rFonts w:ascii="メイリオ" w:eastAsia="メイリオ" w:hAnsi="メイリオ" w:cs="メイリオ"/>
                <w:sz w:val="18"/>
                <w:szCs w:val="16"/>
              </w:rPr>
            </w:pPr>
            <w:sdt>
              <w:sdtPr>
                <w:rPr>
                  <w:rFonts w:ascii="メイリオ" w:eastAsia="メイリオ" w:hAnsi="メイリオ" w:cs="メイリオ" w:hint="eastAsia"/>
                  <w:b/>
                  <w:sz w:val="18"/>
                  <w:szCs w:val="16"/>
                </w:rPr>
                <w:id w:val="-1510213944"/>
                <w14:checkbox>
                  <w14:checked w14:val="0"/>
                  <w14:checkedState w14:val="2611" w14:font="ＭＳ Ｐゴシック"/>
                  <w14:uncheckedState w14:val="2610" w14:font="ＭＳ ゴシック"/>
                </w14:checkbox>
              </w:sdtPr>
              <w:sdtEndPr/>
              <w:sdtContent>
                <w:r w:rsidR="00821F62">
                  <w:rPr>
                    <w:rFonts w:ascii="ＭＳ ゴシック" w:eastAsia="ＭＳ ゴシック" w:hAnsi="ＭＳ ゴシック" w:cs="メイリオ" w:hint="eastAsia"/>
                    <w:b/>
                    <w:sz w:val="18"/>
                    <w:szCs w:val="16"/>
                  </w:rPr>
                  <w:t>☐</w:t>
                </w:r>
              </w:sdtContent>
            </w:sdt>
            <w:r w:rsidR="00DD2B9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074352318"/>
                <w14:checkbox>
                  <w14:checked w14:val="0"/>
                  <w14:checkedState w14:val="2611" w14:font="ＭＳ Ｐゴシック"/>
                  <w14:uncheckedState w14:val="2610" w14:font="ＭＳ ゴシック"/>
                </w14:checkbox>
              </w:sdtPr>
              <w:sdtEndPr/>
              <w:sdtContent>
                <w:r w:rsidR="00DD2B95">
                  <w:rPr>
                    <w:rFonts w:ascii="ＭＳ ゴシック" w:eastAsia="ＭＳ ゴシック" w:hAnsi="ＭＳ ゴシック" w:cs="メイリオ" w:hint="eastAsia"/>
                    <w:b/>
                    <w:sz w:val="18"/>
                    <w:szCs w:val="16"/>
                  </w:rPr>
                  <w:t>☐</w:t>
                </w:r>
              </w:sdtContent>
            </w:sdt>
            <w:r w:rsidR="00DD2B9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699942763"/>
                <w14:checkbox>
                  <w14:checked w14:val="0"/>
                  <w14:checkedState w14:val="2611" w14:font="ＭＳ Ｐゴシック"/>
                  <w14:uncheckedState w14:val="2610" w14:font="ＭＳ ゴシック"/>
                </w14:checkbox>
              </w:sdtPr>
              <w:sdtEndPr/>
              <w:sdtContent>
                <w:r w:rsidR="00DD2B95">
                  <w:rPr>
                    <w:rFonts w:ascii="ＭＳ ゴシック" w:eastAsia="ＭＳ ゴシック" w:hAnsi="ＭＳ ゴシック" w:cs="メイリオ" w:hint="eastAsia"/>
                    <w:b/>
                    <w:sz w:val="18"/>
                    <w:szCs w:val="16"/>
                  </w:rPr>
                  <w:t>☐</w:t>
                </w:r>
              </w:sdtContent>
            </w:sdt>
            <w:r w:rsidR="00DD2B9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046827611"/>
                <w14:checkbox>
                  <w14:checked w14:val="0"/>
                  <w14:checkedState w14:val="2611" w14:font="ＭＳ Ｐゴシック"/>
                  <w14:uncheckedState w14:val="2610" w14:font="ＭＳ ゴシック"/>
                </w14:checkbox>
              </w:sdtPr>
              <w:sdtEndPr/>
              <w:sdtContent>
                <w:r w:rsidR="00DD2B95">
                  <w:rPr>
                    <w:rFonts w:ascii="ＭＳ ゴシック" w:eastAsia="ＭＳ ゴシック" w:hAnsi="ＭＳ ゴシック" w:cs="メイリオ" w:hint="eastAsia"/>
                    <w:b/>
                    <w:sz w:val="18"/>
                    <w:szCs w:val="16"/>
                  </w:rPr>
                  <w:t>☐</w:t>
                </w:r>
              </w:sdtContent>
            </w:sdt>
            <w:r w:rsidR="00DD2B9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03217369"/>
                <w14:checkbox>
                  <w14:checked w14:val="0"/>
                  <w14:checkedState w14:val="2611" w14:font="ＭＳ Ｐゴシック"/>
                  <w14:uncheckedState w14:val="2610" w14:font="ＭＳ ゴシック"/>
                </w14:checkbox>
              </w:sdtPr>
              <w:sdtEndPr/>
              <w:sdtContent>
                <w:r w:rsidR="00DD2B95">
                  <w:rPr>
                    <w:rFonts w:ascii="ＭＳ ゴシック" w:eastAsia="ＭＳ ゴシック" w:hAnsi="ＭＳ ゴシック" w:cs="メイリオ" w:hint="eastAsia"/>
                    <w:b/>
                    <w:sz w:val="18"/>
                    <w:szCs w:val="16"/>
                  </w:rPr>
                  <w:t>☐</w:t>
                </w:r>
              </w:sdtContent>
            </w:sdt>
          </w:p>
        </w:tc>
      </w:tr>
      <w:tr w:rsidR="00DD2B95" w14:paraId="20750798" w14:textId="77777777" w:rsidTr="00B90100">
        <w:tc>
          <w:tcPr>
            <w:tcW w:w="0" w:type="auto"/>
          </w:tcPr>
          <w:p w14:paraId="035B1D57"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2</w:t>
            </w:r>
          </w:p>
        </w:tc>
        <w:tc>
          <w:tcPr>
            <w:tcW w:w="0" w:type="auto"/>
          </w:tcPr>
          <w:p w14:paraId="59813D03" w14:textId="1D14359B" w:rsidR="00DD2B95" w:rsidRDefault="00674C40"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現状を分析した上で解決策を考えることができている</w:t>
            </w:r>
          </w:p>
        </w:tc>
        <w:tc>
          <w:tcPr>
            <w:tcW w:w="2024" w:type="dxa"/>
          </w:tcPr>
          <w:p w14:paraId="4E0E94F3" w14:textId="77777777" w:rsidR="00DD2B95" w:rsidRDefault="00A01936" w:rsidP="00DD2B95">
            <w:pPr>
              <w:jc w:val="center"/>
            </w:pPr>
            <w:sdt>
              <w:sdtPr>
                <w:rPr>
                  <w:rFonts w:ascii="メイリオ" w:eastAsia="メイリオ" w:hAnsi="メイリオ" w:cs="メイリオ" w:hint="eastAsia"/>
                  <w:b/>
                  <w:sz w:val="18"/>
                  <w:szCs w:val="16"/>
                </w:rPr>
                <w:id w:val="79757508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03261349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75347019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273399346"/>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10877214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6A7E1D9B" w14:textId="77777777" w:rsidTr="00B90100">
        <w:tc>
          <w:tcPr>
            <w:tcW w:w="0" w:type="auto"/>
          </w:tcPr>
          <w:p w14:paraId="44B1197A"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3</w:t>
            </w:r>
          </w:p>
        </w:tc>
        <w:tc>
          <w:tcPr>
            <w:tcW w:w="0" w:type="auto"/>
          </w:tcPr>
          <w:p w14:paraId="592B2D31" w14:textId="7BECB5F9" w:rsidR="00DD2B95" w:rsidRPr="00674C40" w:rsidRDefault="00674C40"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自地域の特徴のあるポイントを価値が伝わるようなブランドコンセプトを打ち出すことができている</w:t>
            </w:r>
          </w:p>
        </w:tc>
        <w:tc>
          <w:tcPr>
            <w:tcW w:w="2024" w:type="dxa"/>
          </w:tcPr>
          <w:p w14:paraId="6871A2C4" w14:textId="77777777" w:rsidR="00DD2B95" w:rsidRDefault="00A01936" w:rsidP="00DD2B95">
            <w:pPr>
              <w:jc w:val="center"/>
            </w:pPr>
            <w:sdt>
              <w:sdtPr>
                <w:rPr>
                  <w:rFonts w:ascii="メイリオ" w:eastAsia="メイリオ" w:hAnsi="メイリオ" w:cs="メイリオ" w:hint="eastAsia"/>
                  <w:b/>
                  <w:sz w:val="18"/>
                  <w:szCs w:val="16"/>
                </w:rPr>
                <w:id w:val="-13102370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872700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19988752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34785620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77515588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6061FDB5" w14:textId="77777777" w:rsidTr="00B90100">
        <w:tc>
          <w:tcPr>
            <w:tcW w:w="0" w:type="auto"/>
          </w:tcPr>
          <w:p w14:paraId="0342AC70"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4</w:t>
            </w:r>
          </w:p>
        </w:tc>
        <w:tc>
          <w:tcPr>
            <w:tcW w:w="0" w:type="auto"/>
          </w:tcPr>
          <w:p w14:paraId="2FDDF218" w14:textId="19047BF7" w:rsidR="00DD2B95" w:rsidRDefault="00674C40"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自地域の資源を整理統合し、そのエリアのテーマを導出できている</w:t>
            </w:r>
          </w:p>
        </w:tc>
        <w:tc>
          <w:tcPr>
            <w:tcW w:w="2024" w:type="dxa"/>
          </w:tcPr>
          <w:p w14:paraId="709D5F68" w14:textId="77777777" w:rsidR="00DD2B95" w:rsidRDefault="00A01936" w:rsidP="00DD2B95">
            <w:pPr>
              <w:jc w:val="center"/>
            </w:pPr>
            <w:sdt>
              <w:sdtPr>
                <w:rPr>
                  <w:rFonts w:ascii="メイリオ" w:eastAsia="メイリオ" w:hAnsi="メイリオ" w:cs="メイリオ" w:hint="eastAsia"/>
                  <w:b/>
                  <w:sz w:val="18"/>
                  <w:szCs w:val="16"/>
                </w:rPr>
                <w:id w:val="98390338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0147083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74707768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78253303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67140782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1C922E53" w14:textId="77777777" w:rsidTr="00B90100">
        <w:tc>
          <w:tcPr>
            <w:tcW w:w="0" w:type="auto"/>
          </w:tcPr>
          <w:p w14:paraId="2A4EFC5F"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5</w:t>
            </w:r>
          </w:p>
        </w:tc>
        <w:tc>
          <w:tcPr>
            <w:tcW w:w="0" w:type="auto"/>
          </w:tcPr>
          <w:p w14:paraId="33348667" w14:textId="1F46AA44" w:rsidR="00DD2B95" w:rsidRDefault="00674C40"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既存の前提にとらわれずに多面的思考で自ら問いを立てるよう心がけている</w:t>
            </w:r>
          </w:p>
        </w:tc>
        <w:tc>
          <w:tcPr>
            <w:tcW w:w="2024" w:type="dxa"/>
          </w:tcPr>
          <w:p w14:paraId="0114F89C" w14:textId="77777777" w:rsidR="00DD2B95" w:rsidRDefault="00A01936" w:rsidP="00DD2B95">
            <w:pPr>
              <w:jc w:val="center"/>
            </w:pPr>
            <w:sdt>
              <w:sdtPr>
                <w:rPr>
                  <w:rFonts w:ascii="メイリオ" w:eastAsia="メイリオ" w:hAnsi="メイリオ" w:cs="メイリオ" w:hint="eastAsia"/>
                  <w:b/>
                  <w:sz w:val="18"/>
                  <w:szCs w:val="16"/>
                </w:rPr>
                <w:id w:val="-86998170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4888640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1241726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60465152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34783323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4A9E87AD" w14:textId="77777777" w:rsidTr="00B90100">
        <w:tc>
          <w:tcPr>
            <w:tcW w:w="0" w:type="auto"/>
          </w:tcPr>
          <w:p w14:paraId="2F07DBBB"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lastRenderedPageBreak/>
              <w:t>6</w:t>
            </w:r>
          </w:p>
        </w:tc>
        <w:tc>
          <w:tcPr>
            <w:tcW w:w="0" w:type="auto"/>
          </w:tcPr>
          <w:p w14:paraId="5B854F0A" w14:textId="77777777" w:rsidR="00DD2B95" w:rsidRDefault="00DD2B95" w:rsidP="00DD2B95">
            <w:pPr>
              <w:widowControl/>
              <w:spacing w:line="320" w:lineRule="exact"/>
              <w:jc w:val="left"/>
              <w:rPr>
                <w:rFonts w:ascii="メイリオ" w:eastAsia="メイリオ" w:hAnsi="メイリオ" w:cs="メイリオ"/>
                <w:sz w:val="18"/>
                <w:szCs w:val="16"/>
              </w:rPr>
            </w:pPr>
            <w:r w:rsidRPr="00B90100">
              <w:rPr>
                <w:rFonts w:ascii="メイリオ" w:eastAsia="メイリオ" w:hAnsi="メイリオ" w:cs="メイリオ" w:hint="eastAsia"/>
                <w:sz w:val="18"/>
                <w:szCs w:val="16"/>
              </w:rPr>
              <w:t>積極的に新しいことにチャレンジしている</w:t>
            </w:r>
          </w:p>
        </w:tc>
        <w:tc>
          <w:tcPr>
            <w:tcW w:w="2024" w:type="dxa"/>
          </w:tcPr>
          <w:p w14:paraId="24361A60" w14:textId="77777777" w:rsidR="00DD2B95" w:rsidRDefault="00A01936" w:rsidP="00DD2B95">
            <w:pPr>
              <w:jc w:val="center"/>
            </w:pPr>
            <w:sdt>
              <w:sdtPr>
                <w:rPr>
                  <w:rFonts w:ascii="メイリオ" w:eastAsia="メイリオ" w:hAnsi="メイリオ" w:cs="メイリオ" w:hint="eastAsia"/>
                  <w:b/>
                  <w:sz w:val="18"/>
                  <w:szCs w:val="16"/>
                </w:rPr>
                <w:id w:val="67892736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2965000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10672241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363944046"/>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60801036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413643DB" w14:textId="77777777" w:rsidTr="00B90100">
        <w:tc>
          <w:tcPr>
            <w:tcW w:w="0" w:type="auto"/>
          </w:tcPr>
          <w:p w14:paraId="3EC7D788"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7</w:t>
            </w:r>
          </w:p>
        </w:tc>
        <w:tc>
          <w:tcPr>
            <w:tcW w:w="0" w:type="auto"/>
          </w:tcPr>
          <w:p w14:paraId="13A45486" w14:textId="085CDEC8" w:rsidR="00DD2B95" w:rsidRDefault="00674C40"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「地域ガイドとのネットワーク構築」に積極的に取り組んでいる</w:t>
            </w:r>
          </w:p>
        </w:tc>
        <w:tc>
          <w:tcPr>
            <w:tcW w:w="2024" w:type="dxa"/>
          </w:tcPr>
          <w:p w14:paraId="224B6389" w14:textId="77777777" w:rsidR="00DD2B95" w:rsidRDefault="00A01936" w:rsidP="00DD2B95">
            <w:pPr>
              <w:jc w:val="center"/>
            </w:pPr>
            <w:sdt>
              <w:sdtPr>
                <w:rPr>
                  <w:rFonts w:ascii="メイリオ" w:eastAsia="メイリオ" w:hAnsi="メイリオ" w:cs="メイリオ" w:hint="eastAsia"/>
                  <w:b/>
                  <w:sz w:val="18"/>
                  <w:szCs w:val="16"/>
                </w:rPr>
                <w:id w:val="32618246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9718131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96607517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50351033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95427830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10D060EC" w14:textId="77777777" w:rsidTr="00B90100">
        <w:tc>
          <w:tcPr>
            <w:tcW w:w="0" w:type="auto"/>
          </w:tcPr>
          <w:p w14:paraId="59D5EE2A"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8</w:t>
            </w:r>
          </w:p>
        </w:tc>
        <w:tc>
          <w:tcPr>
            <w:tcW w:w="0" w:type="auto"/>
          </w:tcPr>
          <w:p w14:paraId="7F1EB7A4" w14:textId="335B7108" w:rsidR="00DD2B95" w:rsidRDefault="00674C40"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人々やサービスを観察することで、革新的なアイデ</w:t>
            </w:r>
            <w:r w:rsidR="00282D2E">
              <w:rPr>
                <w:rFonts w:ascii="メイリオ" w:eastAsia="メイリオ" w:hAnsi="メイリオ" w:cs="メイリオ" w:hint="eastAsia"/>
                <w:sz w:val="18"/>
                <w:szCs w:val="16"/>
              </w:rPr>
              <w:t>ィ</w:t>
            </w:r>
            <w:r w:rsidRPr="00674C40">
              <w:rPr>
                <w:rFonts w:ascii="メイリオ" w:eastAsia="メイリオ" w:hAnsi="メイリオ" w:cs="メイリオ" w:hint="eastAsia"/>
                <w:sz w:val="18"/>
                <w:szCs w:val="16"/>
              </w:rPr>
              <w:t>アを出そうとしている</w:t>
            </w:r>
          </w:p>
        </w:tc>
        <w:tc>
          <w:tcPr>
            <w:tcW w:w="2024" w:type="dxa"/>
          </w:tcPr>
          <w:p w14:paraId="58780E7B" w14:textId="77777777" w:rsidR="00DD2B95" w:rsidRDefault="00A01936" w:rsidP="00DD2B95">
            <w:pPr>
              <w:jc w:val="center"/>
            </w:pPr>
            <w:sdt>
              <w:sdtPr>
                <w:rPr>
                  <w:rFonts w:ascii="メイリオ" w:eastAsia="メイリオ" w:hAnsi="メイリオ" w:cs="メイリオ" w:hint="eastAsia"/>
                  <w:b/>
                  <w:sz w:val="18"/>
                  <w:szCs w:val="16"/>
                </w:rPr>
                <w:id w:val="-42966832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58587291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9194472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79772137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87041860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28544FE8" w14:textId="77777777" w:rsidTr="00B90100">
        <w:tc>
          <w:tcPr>
            <w:tcW w:w="0" w:type="auto"/>
          </w:tcPr>
          <w:p w14:paraId="25230837"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9</w:t>
            </w:r>
          </w:p>
        </w:tc>
        <w:tc>
          <w:tcPr>
            <w:tcW w:w="0" w:type="auto"/>
          </w:tcPr>
          <w:p w14:paraId="4BFEEE96" w14:textId="7344A965" w:rsidR="00DD2B95" w:rsidRDefault="00674C40"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自分のアイディアや考え方を周囲や上司に対して積極的に提案することができる</w:t>
            </w:r>
          </w:p>
        </w:tc>
        <w:tc>
          <w:tcPr>
            <w:tcW w:w="2024" w:type="dxa"/>
          </w:tcPr>
          <w:p w14:paraId="0E13CAB6" w14:textId="77777777" w:rsidR="00DD2B95" w:rsidRDefault="00A01936" w:rsidP="00DD2B95">
            <w:pPr>
              <w:jc w:val="center"/>
            </w:pPr>
            <w:sdt>
              <w:sdtPr>
                <w:rPr>
                  <w:rFonts w:ascii="メイリオ" w:eastAsia="メイリオ" w:hAnsi="メイリオ" w:cs="メイリオ" w:hint="eastAsia"/>
                  <w:b/>
                  <w:sz w:val="18"/>
                  <w:szCs w:val="16"/>
                </w:rPr>
                <w:id w:val="-1792508860"/>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04636781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34115626"/>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9780259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90552956"/>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730A003A" w14:textId="77777777" w:rsidTr="00B90100">
        <w:tc>
          <w:tcPr>
            <w:tcW w:w="0" w:type="auto"/>
          </w:tcPr>
          <w:p w14:paraId="458A3C11"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10</w:t>
            </w:r>
          </w:p>
        </w:tc>
        <w:tc>
          <w:tcPr>
            <w:tcW w:w="0" w:type="auto"/>
          </w:tcPr>
          <w:p w14:paraId="632F2846" w14:textId="227672B9" w:rsidR="00DD2B95" w:rsidRDefault="00674C40"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AT市場の概要を理解している</w:t>
            </w:r>
          </w:p>
        </w:tc>
        <w:tc>
          <w:tcPr>
            <w:tcW w:w="2024" w:type="dxa"/>
          </w:tcPr>
          <w:p w14:paraId="2328E5F0" w14:textId="77777777" w:rsidR="00DD2B95" w:rsidRDefault="00A01936" w:rsidP="00DD2B95">
            <w:pPr>
              <w:jc w:val="center"/>
            </w:pPr>
            <w:sdt>
              <w:sdtPr>
                <w:rPr>
                  <w:rFonts w:ascii="メイリオ" w:eastAsia="メイリオ" w:hAnsi="メイリオ" w:cs="メイリオ" w:hint="eastAsia"/>
                  <w:b/>
                  <w:sz w:val="18"/>
                  <w:szCs w:val="16"/>
                </w:rPr>
                <w:id w:val="48128086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91419810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29818110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8183111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41460315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3C296A57" w14:textId="77777777" w:rsidTr="00B90100">
        <w:tc>
          <w:tcPr>
            <w:tcW w:w="0" w:type="auto"/>
          </w:tcPr>
          <w:p w14:paraId="61B79B51"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11</w:t>
            </w:r>
          </w:p>
        </w:tc>
        <w:tc>
          <w:tcPr>
            <w:tcW w:w="0" w:type="auto"/>
          </w:tcPr>
          <w:p w14:paraId="5BCE6224" w14:textId="361A927F" w:rsidR="00DD2B95" w:rsidRDefault="00DD2B95" w:rsidP="00DD2B95">
            <w:pPr>
              <w:widowControl/>
              <w:spacing w:line="320" w:lineRule="exact"/>
              <w:jc w:val="left"/>
              <w:rPr>
                <w:rFonts w:ascii="メイリオ" w:eastAsia="メイリオ" w:hAnsi="メイリオ" w:cs="メイリオ"/>
                <w:sz w:val="18"/>
                <w:szCs w:val="16"/>
              </w:rPr>
            </w:pPr>
            <w:r w:rsidRPr="00B90100">
              <w:rPr>
                <w:rFonts w:ascii="メイリオ" w:eastAsia="メイリオ" w:hAnsi="メイリオ" w:cs="メイリオ" w:hint="eastAsia"/>
                <w:sz w:val="18"/>
                <w:szCs w:val="16"/>
              </w:rPr>
              <w:t>「</w:t>
            </w:r>
            <w:r w:rsidR="00674C40" w:rsidRPr="00674C40">
              <w:rPr>
                <w:rFonts w:ascii="メイリオ" w:eastAsia="メイリオ" w:hAnsi="メイリオ" w:cs="メイリオ" w:hint="eastAsia"/>
                <w:sz w:val="18"/>
                <w:szCs w:val="16"/>
              </w:rPr>
              <w:t>AT顧客像を理解し、既存顧客との差異を明確に理解できている</w:t>
            </w:r>
          </w:p>
        </w:tc>
        <w:tc>
          <w:tcPr>
            <w:tcW w:w="2024" w:type="dxa"/>
          </w:tcPr>
          <w:p w14:paraId="1797F89D" w14:textId="77777777" w:rsidR="00DD2B95" w:rsidRDefault="00A01936" w:rsidP="00DD2B95">
            <w:pPr>
              <w:jc w:val="center"/>
            </w:pPr>
            <w:sdt>
              <w:sdtPr>
                <w:rPr>
                  <w:rFonts w:ascii="メイリオ" w:eastAsia="メイリオ" w:hAnsi="メイリオ" w:cs="メイリオ" w:hint="eastAsia"/>
                  <w:b/>
                  <w:sz w:val="18"/>
                  <w:szCs w:val="16"/>
                </w:rPr>
                <w:id w:val="165825528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40538359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66723305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980235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95085614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73EEE7FC" w14:textId="77777777" w:rsidTr="00B90100">
        <w:tc>
          <w:tcPr>
            <w:tcW w:w="0" w:type="auto"/>
          </w:tcPr>
          <w:p w14:paraId="1BE15423"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12</w:t>
            </w:r>
          </w:p>
        </w:tc>
        <w:tc>
          <w:tcPr>
            <w:tcW w:w="0" w:type="auto"/>
          </w:tcPr>
          <w:p w14:paraId="2E6595F6" w14:textId="24402949" w:rsidR="00DD2B95" w:rsidRDefault="00282D2E" w:rsidP="00DD2B95">
            <w:pPr>
              <w:widowControl/>
              <w:spacing w:line="320" w:lineRule="exact"/>
              <w:jc w:val="left"/>
              <w:rPr>
                <w:rFonts w:ascii="メイリオ" w:eastAsia="メイリオ" w:hAnsi="メイリオ" w:cs="メイリオ"/>
                <w:sz w:val="18"/>
                <w:szCs w:val="16"/>
              </w:rPr>
            </w:pPr>
            <w:r w:rsidRPr="00282D2E">
              <w:rPr>
                <w:rFonts w:ascii="メイリオ" w:eastAsia="メイリオ" w:hAnsi="メイリオ" w:cs="メイリオ" w:hint="eastAsia"/>
                <w:sz w:val="18"/>
                <w:szCs w:val="16"/>
              </w:rPr>
              <w:t>設定したテーマや保有する資源から狙うターゲット層を設定できている</w:t>
            </w:r>
          </w:p>
        </w:tc>
        <w:tc>
          <w:tcPr>
            <w:tcW w:w="2024" w:type="dxa"/>
          </w:tcPr>
          <w:p w14:paraId="0A36D0A4" w14:textId="77777777" w:rsidR="00DD2B95" w:rsidRDefault="00A01936" w:rsidP="00DD2B95">
            <w:pPr>
              <w:jc w:val="center"/>
            </w:pPr>
            <w:sdt>
              <w:sdtPr>
                <w:rPr>
                  <w:rFonts w:ascii="メイリオ" w:eastAsia="メイリオ" w:hAnsi="メイリオ" w:cs="メイリオ" w:hint="eastAsia"/>
                  <w:b/>
                  <w:sz w:val="18"/>
                  <w:szCs w:val="16"/>
                </w:rPr>
                <w:id w:val="199406585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44189015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333382170"/>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2437427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4793065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rsidRPr="00B90100" w14:paraId="7196A485" w14:textId="77777777" w:rsidTr="00B90100">
        <w:tc>
          <w:tcPr>
            <w:tcW w:w="0" w:type="auto"/>
          </w:tcPr>
          <w:p w14:paraId="2F46A888"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13</w:t>
            </w:r>
          </w:p>
        </w:tc>
        <w:tc>
          <w:tcPr>
            <w:tcW w:w="0" w:type="auto"/>
          </w:tcPr>
          <w:p w14:paraId="44BC3828" w14:textId="2D82C7D3" w:rsidR="00DD2B95" w:rsidRDefault="00282D2E"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ターゲットおよびテーマに基づいたツアー全体のストーリーを設計できている</w:t>
            </w:r>
          </w:p>
        </w:tc>
        <w:tc>
          <w:tcPr>
            <w:tcW w:w="2024" w:type="dxa"/>
          </w:tcPr>
          <w:p w14:paraId="03C32CB4" w14:textId="77777777" w:rsidR="00DD2B95" w:rsidRDefault="00A01936" w:rsidP="00DD2B95">
            <w:pPr>
              <w:jc w:val="center"/>
            </w:pPr>
            <w:sdt>
              <w:sdtPr>
                <w:rPr>
                  <w:rFonts w:ascii="メイリオ" w:eastAsia="メイリオ" w:hAnsi="メイリオ" w:cs="メイリオ" w:hint="eastAsia"/>
                  <w:b/>
                  <w:sz w:val="18"/>
                  <w:szCs w:val="16"/>
                </w:rPr>
                <w:id w:val="20853367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82318758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63115757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51175341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685048676"/>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5494B28A" w14:textId="77777777" w:rsidTr="00B90100">
        <w:tc>
          <w:tcPr>
            <w:tcW w:w="0" w:type="auto"/>
          </w:tcPr>
          <w:p w14:paraId="3B3265D2"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14</w:t>
            </w:r>
          </w:p>
        </w:tc>
        <w:tc>
          <w:tcPr>
            <w:tcW w:w="0" w:type="auto"/>
          </w:tcPr>
          <w:p w14:paraId="17790B86" w14:textId="0DA069AA" w:rsidR="00DD2B95" w:rsidRDefault="00282D2E" w:rsidP="00DD2B95">
            <w:pPr>
              <w:widowControl/>
              <w:spacing w:line="320" w:lineRule="exact"/>
              <w:jc w:val="left"/>
              <w:rPr>
                <w:rFonts w:ascii="メイリオ" w:eastAsia="メイリオ" w:hAnsi="メイリオ" w:cs="メイリオ"/>
                <w:sz w:val="18"/>
                <w:szCs w:val="16"/>
              </w:rPr>
            </w:pPr>
            <w:r w:rsidRPr="00282D2E">
              <w:rPr>
                <w:rFonts w:ascii="メイリオ" w:eastAsia="メイリオ" w:hAnsi="メイリオ" w:cs="メイリオ" w:hint="eastAsia"/>
                <w:sz w:val="18"/>
                <w:szCs w:val="16"/>
              </w:rPr>
              <w:t>様々な手法を使って計画を実行できる場を運営することができる</w:t>
            </w:r>
          </w:p>
        </w:tc>
        <w:tc>
          <w:tcPr>
            <w:tcW w:w="2024" w:type="dxa"/>
          </w:tcPr>
          <w:p w14:paraId="19BBCC2E" w14:textId="77777777" w:rsidR="00DD2B95" w:rsidRDefault="00A01936" w:rsidP="00DD2B95">
            <w:pPr>
              <w:jc w:val="center"/>
            </w:pPr>
            <w:sdt>
              <w:sdtPr>
                <w:rPr>
                  <w:rFonts w:ascii="メイリオ" w:eastAsia="メイリオ" w:hAnsi="メイリオ" w:cs="メイリオ" w:hint="eastAsia"/>
                  <w:b/>
                  <w:sz w:val="18"/>
                  <w:szCs w:val="16"/>
                </w:rPr>
                <w:id w:val="-1963265780"/>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67032986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027482490"/>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07038244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27809930"/>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0E6837EC" w14:textId="77777777" w:rsidTr="00B90100">
        <w:tc>
          <w:tcPr>
            <w:tcW w:w="0" w:type="auto"/>
          </w:tcPr>
          <w:p w14:paraId="679229F4"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15</w:t>
            </w:r>
          </w:p>
        </w:tc>
        <w:tc>
          <w:tcPr>
            <w:tcW w:w="0" w:type="auto"/>
          </w:tcPr>
          <w:p w14:paraId="6D605CF7" w14:textId="55CD746D" w:rsidR="00DD2B95" w:rsidRDefault="00282D2E" w:rsidP="00DD2B95">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求められる中核人材（コーディネーター）の役割、重要性を理解している</w:t>
            </w:r>
          </w:p>
        </w:tc>
        <w:tc>
          <w:tcPr>
            <w:tcW w:w="2024" w:type="dxa"/>
          </w:tcPr>
          <w:p w14:paraId="24DB5C14" w14:textId="77777777" w:rsidR="00DD2B95" w:rsidRDefault="00A01936" w:rsidP="00DD2B95">
            <w:pPr>
              <w:jc w:val="center"/>
            </w:pPr>
            <w:sdt>
              <w:sdtPr>
                <w:rPr>
                  <w:rFonts w:ascii="メイリオ" w:eastAsia="メイリオ" w:hAnsi="メイリオ" w:cs="メイリオ" w:hint="eastAsia"/>
                  <w:b/>
                  <w:sz w:val="18"/>
                  <w:szCs w:val="16"/>
                </w:rPr>
                <w:id w:val="-58684616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80885888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13008969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86444216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43140009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018E85CD" w14:textId="77777777" w:rsidTr="00B90100">
        <w:tc>
          <w:tcPr>
            <w:tcW w:w="0" w:type="auto"/>
          </w:tcPr>
          <w:p w14:paraId="4F36053E"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16</w:t>
            </w:r>
          </w:p>
        </w:tc>
        <w:tc>
          <w:tcPr>
            <w:tcW w:w="0" w:type="auto"/>
          </w:tcPr>
          <w:p w14:paraId="6673F150" w14:textId="6762ADF7" w:rsidR="00DD2B95" w:rsidRDefault="00282D2E" w:rsidP="00674C40">
            <w:pPr>
              <w:widowControl/>
              <w:spacing w:line="320" w:lineRule="exact"/>
              <w:jc w:val="left"/>
              <w:rPr>
                <w:rFonts w:ascii="メイリオ" w:eastAsia="メイリオ" w:hAnsi="メイリオ" w:cs="メイリオ"/>
                <w:sz w:val="18"/>
                <w:szCs w:val="16"/>
              </w:rPr>
            </w:pPr>
            <w:r w:rsidRPr="00674C40">
              <w:rPr>
                <w:rFonts w:ascii="メイリオ" w:eastAsia="メイリオ" w:hAnsi="メイリオ" w:cs="メイリオ" w:hint="eastAsia"/>
                <w:sz w:val="18"/>
                <w:szCs w:val="16"/>
              </w:rPr>
              <w:t>AT顧客のニーズを理解し、ツアー構築のポイントを理解している</w:t>
            </w:r>
          </w:p>
        </w:tc>
        <w:tc>
          <w:tcPr>
            <w:tcW w:w="2024" w:type="dxa"/>
          </w:tcPr>
          <w:p w14:paraId="08FD8972" w14:textId="77777777" w:rsidR="00DD2B95" w:rsidRDefault="00A01936" w:rsidP="00DD2B95">
            <w:pPr>
              <w:jc w:val="center"/>
            </w:pPr>
            <w:sdt>
              <w:sdtPr>
                <w:rPr>
                  <w:rFonts w:ascii="メイリオ" w:eastAsia="メイリオ" w:hAnsi="メイリオ" w:cs="メイリオ" w:hint="eastAsia"/>
                  <w:b/>
                  <w:sz w:val="18"/>
                  <w:szCs w:val="16"/>
                </w:rPr>
                <w:id w:val="142283128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882124576"/>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659226350"/>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52066108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57362519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0529D234" w14:textId="77777777" w:rsidTr="00B90100">
        <w:tc>
          <w:tcPr>
            <w:tcW w:w="0" w:type="auto"/>
          </w:tcPr>
          <w:p w14:paraId="53AFC377"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17</w:t>
            </w:r>
          </w:p>
        </w:tc>
        <w:tc>
          <w:tcPr>
            <w:tcW w:w="0" w:type="auto"/>
          </w:tcPr>
          <w:p w14:paraId="18EA9CB4" w14:textId="634FF38F" w:rsidR="00DD2B95" w:rsidRDefault="00282D2E" w:rsidP="00DD2B95">
            <w:pPr>
              <w:widowControl/>
              <w:spacing w:line="320" w:lineRule="exact"/>
              <w:jc w:val="left"/>
              <w:rPr>
                <w:rFonts w:ascii="メイリオ" w:eastAsia="メイリオ" w:hAnsi="メイリオ" w:cs="メイリオ"/>
                <w:sz w:val="18"/>
                <w:szCs w:val="16"/>
              </w:rPr>
            </w:pPr>
            <w:r w:rsidRPr="00282D2E">
              <w:rPr>
                <w:rFonts w:ascii="メイリオ" w:eastAsia="メイリオ" w:hAnsi="メイリオ" w:cs="メイリオ" w:hint="eastAsia"/>
                <w:sz w:val="18"/>
                <w:szCs w:val="16"/>
              </w:rPr>
              <w:t>ATにおけるツアーマネジメントを理解している</w:t>
            </w:r>
          </w:p>
        </w:tc>
        <w:tc>
          <w:tcPr>
            <w:tcW w:w="2024" w:type="dxa"/>
          </w:tcPr>
          <w:p w14:paraId="7B8A569D" w14:textId="77777777" w:rsidR="00DD2B95" w:rsidRDefault="00A01936" w:rsidP="00DD2B95">
            <w:pPr>
              <w:jc w:val="center"/>
            </w:pPr>
            <w:sdt>
              <w:sdtPr>
                <w:rPr>
                  <w:rFonts w:ascii="メイリオ" w:eastAsia="メイリオ" w:hAnsi="メイリオ" w:cs="メイリオ" w:hint="eastAsia"/>
                  <w:b/>
                  <w:sz w:val="18"/>
                  <w:szCs w:val="16"/>
                </w:rPr>
                <w:id w:val="1027911776"/>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501889646"/>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06984502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369261380"/>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008506430"/>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1E9B6B56" w14:textId="77777777" w:rsidTr="00B90100">
        <w:tc>
          <w:tcPr>
            <w:tcW w:w="0" w:type="auto"/>
          </w:tcPr>
          <w:p w14:paraId="3071D076"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18</w:t>
            </w:r>
          </w:p>
        </w:tc>
        <w:tc>
          <w:tcPr>
            <w:tcW w:w="0" w:type="auto"/>
          </w:tcPr>
          <w:p w14:paraId="195701DB" w14:textId="1DE74A6A" w:rsidR="00DD2B95" w:rsidRDefault="00282D2E" w:rsidP="00DD2B95">
            <w:pPr>
              <w:widowControl/>
              <w:spacing w:line="320" w:lineRule="exact"/>
              <w:jc w:val="left"/>
              <w:rPr>
                <w:rFonts w:ascii="メイリオ" w:eastAsia="メイリオ" w:hAnsi="メイリオ" w:cs="メイリオ"/>
                <w:sz w:val="18"/>
                <w:szCs w:val="16"/>
              </w:rPr>
            </w:pPr>
            <w:r w:rsidRPr="00282D2E">
              <w:rPr>
                <w:rFonts w:ascii="メイリオ" w:eastAsia="メイリオ" w:hAnsi="メイリオ" w:cs="メイリオ" w:hint="eastAsia"/>
                <w:sz w:val="18"/>
                <w:szCs w:val="16"/>
              </w:rPr>
              <w:t>商談、販売する際、どのような点に着目すべきかを知っている</w:t>
            </w:r>
          </w:p>
        </w:tc>
        <w:tc>
          <w:tcPr>
            <w:tcW w:w="2024" w:type="dxa"/>
          </w:tcPr>
          <w:p w14:paraId="39EEF0DF" w14:textId="77777777" w:rsidR="00DD2B95" w:rsidRDefault="00A01936" w:rsidP="00DD2B95">
            <w:pPr>
              <w:jc w:val="center"/>
            </w:pPr>
            <w:sdt>
              <w:sdtPr>
                <w:rPr>
                  <w:rFonts w:ascii="メイリオ" w:eastAsia="メイリオ" w:hAnsi="メイリオ" w:cs="メイリオ" w:hint="eastAsia"/>
                  <w:b/>
                  <w:sz w:val="18"/>
                  <w:szCs w:val="16"/>
                </w:rPr>
                <w:id w:val="165710467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88942226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8373471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87422031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53789783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57B792D0" w14:textId="77777777" w:rsidTr="00B90100">
        <w:tc>
          <w:tcPr>
            <w:tcW w:w="0" w:type="auto"/>
          </w:tcPr>
          <w:p w14:paraId="4B71914B"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19</w:t>
            </w:r>
          </w:p>
        </w:tc>
        <w:tc>
          <w:tcPr>
            <w:tcW w:w="0" w:type="auto"/>
          </w:tcPr>
          <w:p w14:paraId="5EDFB5EC" w14:textId="77777777" w:rsidR="00DD2B95" w:rsidRDefault="00DD2B95" w:rsidP="00DD2B95">
            <w:pPr>
              <w:widowControl/>
              <w:spacing w:line="320" w:lineRule="exact"/>
              <w:jc w:val="left"/>
              <w:rPr>
                <w:rFonts w:ascii="メイリオ" w:eastAsia="メイリオ" w:hAnsi="メイリオ" w:cs="メイリオ"/>
                <w:sz w:val="18"/>
                <w:szCs w:val="16"/>
              </w:rPr>
            </w:pPr>
            <w:r w:rsidRPr="00B90100">
              <w:rPr>
                <w:rFonts w:ascii="メイリオ" w:eastAsia="メイリオ" w:hAnsi="メイリオ" w:cs="メイリオ" w:hint="eastAsia"/>
                <w:sz w:val="18"/>
                <w:szCs w:val="16"/>
              </w:rPr>
              <w:t>いかなる障害にも妥協せずに仕事を完遂させようという姿勢をもっている</w:t>
            </w:r>
          </w:p>
        </w:tc>
        <w:tc>
          <w:tcPr>
            <w:tcW w:w="2024" w:type="dxa"/>
          </w:tcPr>
          <w:p w14:paraId="47530A1B" w14:textId="77777777" w:rsidR="00DD2B95" w:rsidRDefault="00A01936" w:rsidP="00DD2B95">
            <w:pPr>
              <w:jc w:val="center"/>
            </w:pPr>
            <w:sdt>
              <w:sdtPr>
                <w:rPr>
                  <w:rFonts w:ascii="メイリオ" w:eastAsia="メイリオ" w:hAnsi="メイリオ" w:cs="メイリオ" w:hint="eastAsia"/>
                  <w:b/>
                  <w:sz w:val="18"/>
                  <w:szCs w:val="16"/>
                </w:rPr>
                <w:id w:val="-1839686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4634571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2086599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14724357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12399209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481B3134" w14:textId="77777777" w:rsidTr="00B90100">
        <w:tc>
          <w:tcPr>
            <w:tcW w:w="0" w:type="auto"/>
          </w:tcPr>
          <w:p w14:paraId="388809B5"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20</w:t>
            </w:r>
          </w:p>
        </w:tc>
        <w:tc>
          <w:tcPr>
            <w:tcW w:w="0" w:type="auto"/>
          </w:tcPr>
          <w:p w14:paraId="55E93DEB" w14:textId="14167CBB" w:rsidR="00DD2B95" w:rsidRDefault="00282D2E" w:rsidP="00DD2B95">
            <w:pPr>
              <w:widowControl/>
              <w:spacing w:line="320" w:lineRule="exact"/>
              <w:jc w:val="left"/>
              <w:rPr>
                <w:rFonts w:ascii="メイリオ" w:eastAsia="メイリオ" w:hAnsi="メイリオ" w:cs="メイリオ"/>
                <w:sz w:val="18"/>
                <w:szCs w:val="16"/>
              </w:rPr>
            </w:pPr>
            <w:r w:rsidRPr="00282D2E">
              <w:rPr>
                <w:rFonts w:ascii="メイリオ" w:eastAsia="メイリオ" w:hAnsi="メイリオ" w:cs="メイリオ" w:hint="eastAsia"/>
                <w:sz w:val="18"/>
                <w:szCs w:val="16"/>
              </w:rPr>
              <w:t>商品のプロモーション戦略を理解している</w:t>
            </w:r>
          </w:p>
        </w:tc>
        <w:tc>
          <w:tcPr>
            <w:tcW w:w="2024" w:type="dxa"/>
          </w:tcPr>
          <w:p w14:paraId="6FF9400D" w14:textId="77777777" w:rsidR="00DD2B95" w:rsidRDefault="00A01936" w:rsidP="00DD2B95">
            <w:pPr>
              <w:jc w:val="center"/>
            </w:pPr>
            <w:sdt>
              <w:sdtPr>
                <w:rPr>
                  <w:rFonts w:ascii="メイリオ" w:eastAsia="メイリオ" w:hAnsi="メイリオ" w:cs="メイリオ" w:hint="eastAsia"/>
                  <w:b/>
                  <w:sz w:val="18"/>
                  <w:szCs w:val="16"/>
                </w:rPr>
                <w:id w:val="1570382534"/>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24152742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4399587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918677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10730037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63B2E3B3" w14:textId="77777777" w:rsidTr="00B90100">
        <w:tc>
          <w:tcPr>
            <w:tcW w:w="0" w:type="auto"/>
          </w:tcPr>
          <w:p w14:paraId="563B62BE"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21</w:t>
            </w:r>
          </w:p>
        </w:tc>
        <w:tc>
          <w:tcPr>
            <w:tcW w:w="0" w:type="auto"/>
          </w:tcPr>
          <w:p w14:paraId="3F47FE79" w14:textId="77777777" w:rsidR="00DD2B95" w:rsidRDefault="00DD2B95" w:rsidP="00DD2B95">
            <w:pPr>
              <w:widowControl/>
              <w:spacing w:line="320" w:lineRule="exact"/>
              <w:jc w:val="left"/>
              <w:rPr>
                <w:rFonts w:ascii="メイリオ" w:eastAsia="メイリオ" w:hAnsi="メイリオ" w:cs="メイリオ"/>
                <w:sz w:val="18"/>
                <w:szCs w:val="16"/>
              </w:rPr>
            </w:pPr>
            <w:r w:rsidRPr="00B90100">
              <w:rPr>
                <w:rFonts w:ascii="メイリオ" w:eastAsia="メイリオ" w:hAnsi="メイリオ" w:cs="メイリオ" w:hint="eastAsia"/>
                <w:sz w:val="18"/>
                <w:szCs w:val="16"/>
              </w:rPr>
              <w:t>様々な関係者が固定観念にとらわれずに対話できるよう促すことができる</w:t>
            </w:r>
          </w:p>
        </w:tc>
        <w:tc>
          <w:tcPr>
            <w:tcW w:w="2024" w:type="dxa"/>
          </w:tcPr>
          <w:p w14:paraId="47FA2D91" w14:textId="77777777" w:rsidR="00DD2B95" w:rsidRDefault="00A01936" w:rsidP="00DD2B95">
            <w:pPr>
              <w:jc w:val="center"/>
            </w:pPr>
            <w:sdt>
              <w:sdtPr>
                <w:rPr>
                  <w:rFonts w:ascii="メイリオ" w:eastAsia="メイリオ" w:hAnsi="メイリオ" w:cs="メイリオ" w:hint="eastAsia"/>
                  <w:b/>
                  <w:sz w:val="18"/>
                  <w:szCs w:val="16"/>
                </w:rPr>
                <w:id w:val="-41107963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98530930"/>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26970126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89925230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33529492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712A1E1F" w14:textId="77777777" w:rsidTr="00B90100">
        <w:tc>
          <w:tcPr>
            <w:tcW w:w="0" w:type="auto"/>
          </w:tcPr>
          <w:p w14:paraId="60D62391"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22</w:t>
            </w:r>
          </w:p>
        </w:tc>
        <w:tc>
          <w:tcPr>
            <w:tcW w:w="0" w:type="auto"/>
          </w:tcPr>
          <w:p w14:paraId="121F4DD7" w14:textId="77777777" w:rsidR="00DD2B95" w:rsidRDefault="00DD2B95" w:rsidP="00DD2B95">
            <w:pPr>
              <w:widowControl/>
              <w:spacing w:line="320" w:lineRule="exact"/>
              <w:jc w:val="left"/>
              <w:rPr>
                <w:rFonts w:ascii="メイリオ" w:eastAsia="メイリオ" w:hAnsi="メイリオ" w:cs="メイリオ"/>
                <w:sz w:val="18"/>
                <w:szCs w:val="16"/>
              </w:rPr>
            </w:pPr>
            <w:r w:rsidRPr="00B90100">
              <w:rPr>
                <w:rFonts w:ascii="メイリオ" w:eastAsia="メイリオ" w:hAnsi="メイリオ" w:cs="メイリオ" w:hint="eastAsia"/>
                <w:sz w:val="18"/>
                <w:szCs w:val="16"/>
              </w:rPr>
              <w:t>業界を変革するため現状に挑戦することにやり甲斐を感じている</w:t>
            </w:r>
          </w:p>
        </w:tc>
        <w:tc>
          <w:tcPr>
            <w:tcW w:w="2024" w:type="dxa"/>
          </w:tcPr>
          <w:p w14:paraId="55F9F49D" w14:textId="77777777" w:rsidR="00DD2B95" w:rsidRDefault="00A01936" w:rsidP="00DD2B95">
            <w:pPr>
              <w:jc w:val="center"/>
            </w:pPr>
            <w:sdt>
              <w:sdtPr>
                <w:rPr>
                  <w:rFonts w:ascii="メイリオ" w:eastAsia="メイリオ" w:hAnsi="メイリオ" w:cs="メイリオ" w:hint="eastAsia"/>
                  <w:b/>
                  <w:sz w:val="18"/>
                  <w:szCs w:val="16"/>
                </w:rPr>
                <w:id w:val="114262160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2101944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44161437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1639372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02266772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1F9D36B0" w14:textId="77777777" w:rsidTr="00B90100">
        <w:tc>
          <w:tcPr>
            <w:tcW w:w="0" w:type="auto"/>
          </w:tcPr>
          <w:p w14:paraId="77D28B76"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23</w:t>
            </w:r>
          </w:p>
        </w:tc>
        <w:tc>
          <w:tcPr>
            <w:tcW w:w="0" w:type="auto"/>
          </w:tcPr>
          <w:p w14:paraId="633D25FA" w14:textId="77777777" w:rsidR="00DD2B95" w:rsidRDefault="00DD2B95" w:rsidP="00DD2B95">
            <w:pPr>
              <w:widowControl/>
              <w:spacing w:line="320" w:lineRule="exact"/>
              <w:jc w:val="left"/>
              <w:rPr>
                <w:rFonts w:ascii="メイリオ" w:eastAsia="メイリオ" w:hAnsi="メイリオ" w:cs="メイリオ"/>
                <w:sz w:val="18"/>
                <w:szCs w:val="16"/>
              </w:rPr>
            </w:pPr>
            <w:r w:rsidRPr="00B90100">
              <w:rPr>
                <w:rFonts w:ascii="メイリオ" w:eastAsia="メイリオ" w:hAnsi="メイリオ" w:cs="メイリオ" w:hint="eastAsia"/>
                <w:sz w:val="18"/>
                <w:szCs w:val="16"/>
              </w:rPr>
              <w:t>多様な関係者に声をかけて巻き込むことができる</w:t>
            </w:r>
          </w:p>
        </w:tc>
        <w:tc>
          <w:tcPr>
            <w:tcW w:w="2024" w:type="dxa"/>
          </w:tcPr>
          <w:p w14:paraId="3BE6C841" w14:textId="77777777" w:rsidR="00DD2B95" w:rsidRDefault="00A01936" w:rsidP="00DD2B95">
            <w:pPr>
              <w:jc w:val="center"/>
            </w:pPr>
            <w:sdt>
              <w:sdtPr>
                <w:rPr>
                  <w:rFonts w:ascii="メイリオ" w:eastAsia="メイリオ" w:hAnsi="メイリオ" w:cs="メイリオ" w:hint="eastAsia"/>
                  <w:b/>
                  <w:sz w:val="18"/>
                  <w:szCs w:val="16"/>
                </w:rPr>
                <w:id w:val="-20087260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5455015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249733206"/>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04738308"/>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532331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353A5A4E" w14:textId="77777777" w:rsidTr="00B90100">
        <w:tc>
          <w:tcPr>
            <w:tcW w:w="0" w:type="auto"/>
          </w:tcPr>
          <w:p w14:paraId="6D47C5F1"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24</w:t>
            </w:r>
          </w:p>
        </w:tc>
        <w:tc>
          <w:tcPr>
            <w:tcW w:w="0" w:type="auto"/>
          </w:tcPr>
          <w:p w14:paraId="75819DBE" w14:textId="19C04CD6" w:rsidR="00DD2B95" w:rsidRDefault="00282D2E" w:rsidP="00DD2B95">
            <w:pPr>
              <w:widowControl/>
              <w:spacing w:line="320" w:lineRule="exact"/>
              <w:jc w:val="left"/>
              <w:rPr>
                <w:rFonts w:ascii="メイリオ" w:eastAsia="メイリオ" w:hAnsi="メイリオ" w:cs="メイリオ"/>
                <w:sz w:val="18"/>
                <w:szCs w:val="16"/>
              </w:rPr>
            </w:pPr>
            <w:r w:rsidRPr="00282D2E">
              <w:rPr>
                <w:rFonts w:ascii="メイリオ" w:eastAsia="メイリオ" w:hAnsi="メイリオ" w:cs="メイリオ" w:hint="eastAsia"/>
                <w:sz w:val="18"/>
                <w:szCs w:val="16"/>
              </w:rPr>
              <w:t>自分のビジョンは明確になっている</w:t>
            </w:r>
          </w:p>
        </w:tc>
        <w:tc>
          <w:tcPr>
            <w:tcW w:w="2024" w:type="dxa"/>
          </w:tcPr>
          <w:p w14:paraId="088D7125" w14:textId="77777777" w:rsidR="00DD2B95" w:rsidRDefault="00A01936" w:rsidP="00DD2B95">
            <w:pPr>
              <w:jc w:val="center"/>
            </w:pPr>
            <w:sdt>
              <w:sdtPr>
                <w:rPr>
                  <w:rFonts w:ascii="メイリオ" w:eastAsia="メイリオ" w:hAnsi="メイリオ" w:cs="メイリオ" w:hint="eastAsia"/>
                  <w:b/>
                  <w:sz w:val="18"/>
                  <w:szCs w:val="16"/>
                </w:rPr>
                <w:id w:val="76881533"/>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210729217"/>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82263085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78419802"/>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47568108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r w:rsidR="00DD2B95" w14:paraId="7CF95D66" w14:textId="77777777" w:rsidTr="00B90100">
        <w:tc>
          <w:tcPr>
            <w:tcW w:w="0" w:type="auto"/>
          </w:tcPr>
          <w:p w14:paraId="1AA72F37" w14:textId="77777777" w:rsidR="00DD2B95" w:rsidRDefault="00DD2B95" w:rsidP="00DD2B95">
            <w:pPr>
              <w:widowControl/>
              <w:spacing w:line="320" w:lineRule="exact"/>
              <w:jc w:val="center"/>
              <w:rPr>
                <w:rFonts w:ascii="メイリオ" w:eastAsia="メイリオ" w:hAnsi="メイリオ" w:cs="メイリオ"/>
                <w:sz w:val="18"/>
                <w:szCs w:val="16"/>
              </w:rPr>
            </w:pPr>
            <w:r>
              <w:rPr>
                <w:rFonts w:ascii="メイリオ" w:eastAsia="メイリオ" w:hAnsi="メイリオ" w:cs="メイリオ" w:hint="eastAsia"/>
                <w:sz w:val="18"/>
                <w:szCs w:val="16"/>
              </w:rPr>
              <w:t>25</w:t>
            </w:r>
          </w:p>
        </w:tc>
        <w:tc>
          <w:tcPr>
            <w:tcW w:w="0" w:type="auto"/>
          </w:tcPr>
          <w:p w14:paraId="1ACB1265" w14:textId="5B693C91" w:rsidR="00DD2B95" w:rsidRDefault="00282D2E" w:rsidP="00DD2B95">
            <w:pPr>
              <w:widowControl/>
              <w:spacing w:line="320" w:lineRule="exact"/>
              <w:jc w:val="left"/>
              <w:rPr>
                <w:rFonts w:ascii="メイリオ" w:eastAsia="メイリオ" w:hAnsi="メイリオ" w:cs="メイリオ"/>
                <w:sz w:val="18"/>
                <w:szCs w:val="16"/>
              </w:rPr>
            </w:pPr>
            <w:r w:rsidRPr="00282D2E">
              <w:rPr>
                <w:rFonts w:ascii="メイリオ" w:eastAsia="メイリオ" w:hAnsi="メイリオ" w:cs="メイリオ" w:hint="eastAsia"/>
                <w:sz w:val="18"/>
                <w:szCs w:val="16"/>
              </w:rPr>
              <w:t>コーディネーターとしての意識やスキルが修得できている</w:t>
            </w:r>
          </w:p>
        </w:tc>
        <w:tc>
          <w:tcPr>
            <w:tcW w:w="2024" w:type="dxa"/>
          </w:tcPr>
          <w:p w14:paraId="7B8D761E" w14:textId="77777777" w:rsidR="00DD2B95" w:rsidRDefault="00A01936" w:rsidP="00DD2B95">
            <w:pPr>
              <w:jc w:val="center"/>
            </w:pPr>
            <w:sdt>
              <w:sdtPr>
                <w:rPr>
                  <w:rFonts w:ascii="メイリオ" w:eastAsia="メイリオ" w:hAnsi="メイリオ" w:cs="メイリオ" w:hint="eastAsia"/>
                  <w:b/>
                  <w:sz w:val="18"/>
                  <w:szCs w:val="16"/>
                </w:rPr>
                <w:id w:val="-1317415259"/>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514841275"/>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38661785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32184944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r w:rsidR="00DD2B95" w:rsidRPr="00BB3F35">
              <w:rPr>
                <w:rFonts w:ascii="メイリオ" w:eastAsia="メイリオ" w:hAnsi="メイリオ" w:cs="メイリオ" w:hint="eastAsia"/>
                <w:b/>
                <w:sz w:val="18"/>
                <w:szCs w:val="16"/>
              </w:rPr>
              <w:t xml:space="preserve">　</w:t>
            </w:r>
            <w:sdt>
              <w:sdtPr>
                <w:rPr>
                  <w:rFonts w:ascii="メイリオ" w:eastAsia="メイリオ" w:hAnsi="メイリオ" w:cs="メイリオ" w:hint="eastAsia"/>
                  <w:b/>
                  <w:sz w:val="18"/>
                  <w:szCs w:val="16"/>
                </w:rPr>
                <w:id w:val="1163741931"/>
                <w14:checkbox>
                  <w14:checked w14:val="0"/>
                  <w14:checkedState w14:val="2611" w14:font="ＭＳ Ｐゴシック"/>
                  <w14:uncheckedState w14:val="2610" w14:font="ＭＳ ゴシック"/>
                </w14:checkbox>
              </w:sdtPr>
              <w:sdtEndPr/>
              <w:sdtContent>
                <w:r w:rsidR="00DD2B95" w:rsidRPr="00BB3F35">
                  <w:rPr>
                    <w:rFonts w:ascii="ＭＳ ゴシック" w:eastAsia="ＭＳ ゴシック" w:hAnsi="ＭＳ ゴシック" w:cs="メイリオ" w:hint="eastAsia"/>
                    <w:b/>
                    <w:sz w:val="18"/>
                    <w:szCs w:val="16"/>
                  </w:rPr>
                  <w:t>☐</w:t>
                </w:r>
              </w:sdtContent>
            </w:sdt>
          </w:p>
        </w:tc>
      </w:tr>
    </w:tbl>
    <w:p w14:paraId="0580FFAE" w14:textId="77777777" w:rsidR="00826849" w:rsidRDefault="00826849" w:rsidP="006D59D3">
      <w:pPr>
        <w:widowControl/>
        <w:spacing w:line="320" w:lineRule="exact"/>
        <w:jc w:val="left"/>
        <w:rPr>
          <w:rFonts w:ascii="メイリオ" w:eastAsia="メイリオ" w:hAnsi="メイリオ" w:cs="メイリオ"/>
          <w:sz w:val="20"/>
          <w:szCs w:val="16"/>
        </w:rPr>
      </w:pPr>
    </w:p>
    <w:p w14:paraId="40DD5FCC" w14:textId="13427CE0" w:rsidR="009D04D8" w:rsidRPr="00B429FD" w:rsidRDefault="009D04D8" w:rsidP="009D04D8">
      <w:pPr>
        <w:spacing w:line="320" w:lineRule="exact"/>
        <w:jc w:val="left"/>
        <w:rPr>
          <w:rFonts w:ascii="メイリオ" w:eastAsia="メイリオ" w:hAnsi="メイリオ" w:cs="メイリオ"/>
          <w:sz w:val="18"/>
          <w:szCs w:val="18"/>
        </w:rPr>
      </w:pPr>
      <w:r w:rsidRPr="00B429FD">
        <w:rPr>
          <w:rFonts w:ascii="メイリオ" w:eastAsia="メイリオ" w:hAnsi="メイリオ" w:cs="メイリオ" w:hint="eastAsia"/>
          <w:sz w:val="18"/>
          <w:szCs w:val="18"/>
        </w:rPr>
        <w:t>26</w:t>
      </w:r>
      <w:r w:rsidRPr="00B429FD">
        <w:rPr>
          <w:rFonts w:ascii="メイリオ" w:eastAsia="メイリオ" w:hAnsi="メイリオ" w:cs="メイリオ"/>
          <w:sz w:val="18"/>
          <w:szCs w:val="18"/>
        </w:rPr>
        <w:t xml:space="preserve">　こ</w:t>
      </w:r>
      <w:r w:rsidRPr="00B429FD">
        <w:rPr>
          <w:rFonts w:ascii="メイリオ" w:eastAsia="メイリオ" w:hAnsi="メイリオ" w:cs="メイリオ" w:hint="eastAsia"/>
          <w:sz w:val="18"/>
          <w:szCs w:val="18"/>
        </w:rPr>
        <w:t>の</w:t>
      </w:r>
      <w:r w:rsidRPr="00B429FD">
        <w:rPr>
          <w:rFonts w:ascii="メイリオ" w:eastAsia="メイリオ" w:hAnsi="メイリオ" w:cs="メイリオ"/>
          <w:sz w:val="18"/>
          <w:szCs w:val="18"/>
        </w:rPr>
        <w:t>研修を通して身に</w:t>
      </w:r>
      <w:r w:rsidRPr="00B429FD">
        <w:rPr>
          <w:rFonts w:ascii="メイリオ" w:eastAsia="メイリオ" w:hAnsi="メイリオ" w:cs="メイリオ" w:hint="eastAsia"/>
          <w:sz w:val="18"/>
          <w:szCs w:val="18"/>
        </w:rPr>
        <w:t>つけたい</w:t>
      </w:r>
      <w:r w:rsidRPr="00B429FD">
        <w:rPr>
          <w:rFonts w:ascii="メイリオ" w:eastAsia="メイリオ" w:hAnsi="メイリオ" w:cs="メイリオ"/>
          <w:sz w:val="18"/>
          <w:szCs w:val="18"/>
        </w:rPr>
        <w:t>ことや</w:t>
      </w:r>
      <w:r w:rsidR="00674C40">
        <w:rPr>
          <w:rFonts w:ascii="メイリオ" w:eastAsia="メイリオ" w:hAnsi="メイリオ" w:cs="メイリオ" w:hint="eastAsia"/>
          <w:sz w:val="18"/>
          <w:szCs w:val="18"/>
        </w:rPr>
        <w:t>期待</w:t>
      </w:r>
      <w:r w:rsidRPr="00B429FD">
        <w:rPr>
          <w:rFonts w:ascii="メイリオ" w:eastAsia="メイリオ" w:hAnsi="メイリオ" w:cs="メイリオ"/>
          <w:sz w:val="18"/>
          <w:szCs w:val="18"/>
        </w:rPr>
        <w:t>することなどご自由に記載してください</w:t>
      </w:r>
    </w:p>
    <w:tbl>
      <w:tblPr>
        <w:tblStyle w:val="a7"/>
        <w:tblW w:w="0" w:type="auto"/>
        <w:tblLook w:val="04A0" w:firstRow="1" w:lastRow="0" w:firstColumn="1" w:lastColumn="0" w:noHBand="0" w:noVBand="1"/>
      </w:tblPr>
      <w:tblGrid>
        <w:gridCol w:w="9628"/>
      </w:tblGrid>
      <w:tr w:rsidR="009D04D8" w14:paraId="190E460C" w14:textId="77777777" w:rsidTr="009D04D8">
        <w:tc>
          <w:tcPr>
            <w:tcW w:w="9628" w:type="dxa"/>
          </w:tcPr>
          <w:p w14:paraId="07B0E7AF" w14:textId="77777777" w:rsidR="009D04D8" w:rsidRPr="009413A2" w:rsidRDefault="009D04D8" w:rsidP="006D59D3">
            <w:pPr>
              <w:widowControl/>
              <w:spacing w:line="320" w:lineRule="exact"/>
              <w:jc w:val="left"/>
              <w:rPr>
                <w:rFonts w:asciiTheme="minorEastAsia" w:eastAsiaTheme="minorEastAsia" w:hAnsiTheme="minorEastAsia" w:cs="メイリオ"/>
                <w:sz w:val="20"/>
                <w:szCs w:val="16"/>
              </w:rPr>
            </w:pPr>
          </w:p>
          <w:p w14:paraId="28B4DE7F" w14:textId="77777777" w:rsidR="009D04D8" w:rsidRPr="009413A2" w:rsidRDefault="009D04D8" w:rsidP="006D59D3">
            <w:pPr>
              <w:widowControl/>
              <w:spacing w:line="320" w:lineRule="exact"/>
              <w:jc w:val="left"/>
              <w:rPr>
                <w:rFonts w:asciiTheme="minorEastAsia" w:eastAsiaTheme="minorEastAsia" w:hAnsiTheme="minorEastAsia" w:cs="メイリオ"/>
                <w:sz w:val="20"/>
                <w:szCs w:val="16"/>
              </w:rPr>
            </w:pPr>
          </w:p>
          <w:p w14:paraId="3DC87146" w14:textId="77777777" w:rsidR="009D04D8" w:rsidRPr="009413A2" w:rsidRDefault="009D04D8" w:rsidP="006D59D3">
            <w:pPr>
              <w:widowControl/>
              <w:spacing w:line="320" w:lineRule="exact"/>
              <w:jc w:val="left"/>
              <w:rPr>
                <w:rFonts w:asciiTheme="minorEastAsia" w:eastAsiaTheme="minorEastAsia" w:hAnsiTheme="minorEastAsia" w:cs="メイリオ"/>
                <w:sz w:val="20"/>
                <w:szCs w:val="16"/>
              </w:rPr>
            </w:pPr>
          </w:p>
          <w:p w14:paraId="4DAE5AAD" w14:textId="77777777" w:rsidR="009D04D8" w:rsidRPr="009413A2" w:rsidRDefault="009D04D8" w:rsidP="006D59D3">
            <w:pPr>
              <w:widowControl/>
              <w:spacing w:line="320" w:lineRule="exact"/>
              <w:jc w:val="left"/>
              <w:rPr>
                <w:rFonts w:asciiTheme="minorEastAsia" w:eastAsiaTheme="minorEastAsia" w:hAnsiTheme="minorEastAsia" w:cs="メイリオ"/>
                <w:sz w:val="20"/>
                <w:szCs w:val="16"/>
              </w:rPr>
            </w:pPr>
          </w:p>
          <w:p w14:paraId="34D98D4B" w14:textId="77777777" w:rsidR="009D04D8" w:rsidRPr="009413A2" w:rsidRDefault="009D04D8" w:rsidP="006D59D3">
            <w:pPr>
              <w:widowControl/>
              <w:spacing w:line="320" w:lineRule="exact"/>
              <w:jc w:val="left"/>
              <w:rPr>
                <w:rFonts w:asciiTheme="minorEastAsia" w:eastAsiaTheme="minorEastAsia" w:hAnsiTheme="minorEastAsia" w:cs="メイリオ"/>
                <w:sz w:val="20"/>
                <w:szCs w:val="16"/>
              </w:rPr>
            </w:pPr>
          </w:p>
        </w:tc>
      </w:tr>
    </w:tbl>
    <w:p w14:paraId="53A1FEFE" w14:textId="77777777" w:rsidR="009A0E4E" w:rsidRDefault="00F41F37" w:rsidP="009D04D8">
      <w:pPr>
        <w:widowControl/>
        <w:jc w:val="center"/>
        <w:rPr>
          <w:rFonts w:ascii="メイリオ" w:eastAsia="メイリオ" w:hAnsi="メイリオ" w:cs="メイリオ"/>
          <w:sz w:val="14"/>
          <w:szCs w:val="20"/>
        </w:rPr>
      </w:pPr>
      <w:r w:rsidRPr="00B51787">
        <w:rPr>
          <w:rFonts w:ascii="メイリオ" w:eastAsia="メイリオ" w:hAnsi="メイリオ" w:cs="メイリオ" w:hint="eastAsia"/>
          <w:sz w:val="14"/>
          <w:szCs w:val="20"/>
        </w:rPr>
        <w:t>提出された書類については、</w:t>
      </w:r>
      <w:r w:rsidR="0047327A" w:rsidRPr="00B51787">
        <w:rPr>
          <w:rFonts w:ascii="メイリオ" w:eastAsia="メイリオ" w:hAnsi="メイリオ" w:cs="メイリオ" w:hint="eastAsia"/>
          <w:sz w:val="14"/>
          <w:szCs w:val="20"/>
        </w:rPr>
        <w:t>個人情報保護・</w:t>
      </w:r>
      <w:r w:rsidRPr="00B51787">
        <w:rPr>
          <w:rFonts w:ascii="メイリオ" w:eastAsia="メイリオ" w:hAnsi="メイリオ" w:cs="メイリオ" w:hint="eastAsia"/>
          <w:sz w:val="14"/>
          <w:szCs w:val="20"/>
        </w:rPr>
        <w:t>秘密保持には十分配慮するものとし、本事業以外には</w:t>
      </w:r>
      <w:r w:rsidR="0047327A" w:rsidRPr="00B51787">
        <w:rPr>
          <w:rFonts w:ascii="メイリオ" w:eastAsia="メイリオ" w:hAnsi="メイリオ" w:cs="メイリオ" w:hint="eastAsia"/>
          <w:sz w:val="14"/>
          <w:szCs w:val="20"/>
        </w:rPr>
        <w:t>一切</w:t>
      </w:r>
      <w:r w:rsidRPr="00B51787">
        <w:rPr>
          <w:rFonts w:ascii="メイリオ" w:eastAsia="メイリオ" w:hAnsi="メイリオ" w:cs="メイリオ" w:hint="eastAsia"/>
          <w:sz w:val="14"/>
          <w:szCs w:val="20"/>
        </w:rPr>
        <w:t>使用いたしません。</w:t>
      </w:r>
    </w:p>
    <w:p w14:paraId="08C03ECD" w14:textId="77777777" w:rsidR="009D04D8" w:rsidRDefault="009D04D8" w:rsidP="00B51787">
      <w:pPr>
        <w:widowControl/>
        <w:jc w:val="center"/>
        <w:rPr>
          <w:rFonts w:ascii="メイリオ" w:eastAsia="メイリオ" w:hAnsi="メイリオ" w:cs="メイリオ"/>
          <w:sz w:val="14"/>
          <w:szCs w:val="20"/>
        </w:rPr>
      </w:pPr>
    </w:p>
    <w:p w14:paraId="523600DC" w14:textId="77777777" w:rsidR="009D04D8" w:rsidRDefault="009D04D8" w:rsidP="00B51787">
      <w:pPr>
        <w:widowControl/>
        <w:jc w:val="center"/>
        <w:rPr>
          <w:rFonts w:ascii="メイリオ" w:eastAsia="メイリオ" w:hAnsi="メイリオ" w:cs="メイリオ"/>
          <w:sz w:val="14"/>
          <w:szCs w:val="20"/>
        </w:rPr>
      </w:pPr>
    </w:p>
    <w:sectPr w:rsidR="009D04D8" w:rsidSect="00C23D2F">
      <w:headerReference w:type="default" r:id="rId8"/>
      <w:pgSz w:w="11906" w:h="16838"/>
      <w:pgMar w:top="1134" w:right="1134" w:bottom="851"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2250" w14:textId="77777777" w:rsidR="00A01936" w:rsidRDefault="00A01936" w:rsidP="001E7B98">
      <w:r>
        <w:separator/>
      </w:r>
    </w:p>
  </w:endnote>
  <w:endnote w:type="continuationSeparator" w:id="0">
    <w:p w14:paraId="4E558365" w14:textId="77777777" w:rsidR="00A01936" w:rsidRDefault="00A01936" w:rsidP="001E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BCFE" w14:textId="77777777" w:rsidR="00A01936" w:rsidRDefault="00A01936" w:rsidP="001E7B98">
      <w:r>
        <w:separator/>
      </w:r>
    </w:p>
  </w:footnote>
  <w:footnote w:type="continuationSeparator" w:id="0">
    <w:p w14:paraId="2B6EFF36" w14:textId="77777777" w:rsidR="00A01936" w:rsidRDefault="00A01936" w:rsidP="001E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3269" w14:textId="2D248D50" w:rsidR="00CE5A78" w:rsidRDefault="00CE5A78" w:rsidP="001E7B98">
    <w:pPr>
      <w:snapToGrid w:val="0"/>
      <w:spacing w:line="360" w:lineRule="atLeast"/>
      <w:jc w:val="right"/>
      <w:rPr>
        <w:rFonts w:ascii="メイリオ" w:eastAsia="メイリオ" w:hAnsi="メイリオ" w:cs="メイリオ"/>
        <w:sz w:val="16"/>
        <w:szCs w:val="22"/>
      </w:rPr>
    </w:pPr>
    <w:r>
      <w:rPr>
        <w:rFonts w:ascii="メイリオ" w:eastAsia="メイリオ" w:hAnsi="メイリオ" w:cs="メイリオ" w:hint="eastAsia"/>
        <w:sz w:val="16"/>
        <w:szCs w:val="22"/>
      </w:rPr>
      <w:t>令和</w:t>
    </w:r>
    <w:r w:rsidR="005B7C9E">
      <w:rPr>
        <w:rFonts w:ascii="メイリオ" w:eastAsia="メイリオ" w:hAnsi="メイリオ" w:cs="メイリオ" w:hint="eastAsia"/>
        <w:sz w:val="16"/>
        <w:szCs w:val="22"/>
      </w:rPr>
      <w:t>3</w:t>
    </w:r>
    <w:r w:rsidRPr="0051288D">
      <w:rPr>
        <w:rFonts w:ascii="メイリオ" w:eastAsia="メイリオ" w:hAnsi="メイリオ" w:cs="メイリオ" w:hint="eastAsia"/>
        <w:sz w:val="16"/>
        <w:szCs w:val="22"/>
      </w:rPr>
      <w:t xml:space="preserve">年度　</w:t>
    </w:r>
    <w:r w:rsidR="00E032E3">
      <w:rPr>
        <w:rFonts w:ascii="メイリオ" w:eastAsia="メイリオ" w:hAnsi="メイリオ" w:cs="メイリオ" w:hint="eastAsia"/>
        <w:sz w:val="16"/>
        <w:szCs w:val="22"/>
      </w:rPr>
      <w:t>地域の観光コンテンツを活用したアドベンチャーツーリズムのモデルツアー造成等</w:t>
    </w:r>
    <w:r w:rsidRPr="0051288D">
      <w:rPr>
        <w:rFonts w:ascii="メイリオ" w:eastAsia="メイリオ" w:hAnsi="メイリオ" w:cs="メイリオ" w:hint="eastAsia"/>
        <w:sz w:val="16"/>
        <w:szCs w:val="22"/>
      </w:rPr>
      <w:t>事業</w:t>
    </w:r>
  </w:p>
  <w:p w14:paraId="45659067" w14:textId="1C6BA513" w:rsidR="00CE5A78" w:rsidRPr="0051288D" w:rsidRDefault="00E032E3" w:rsidP="001E7B98">
    <w:pPr>
      <w:snapToGrid w:val="0"/>
      <w:spacing w:line="360" w:lineRule="atLeast"/>
      <w:jc w:val="right"/>
      <w:rPr>
        <w:rFonts w:ascii="メイリオ" w:eastAsia="メイリオ" w:hAnsi="メイリオ" w:cs="メイリオ"/>
        <w:sz w:val="16"/>
      </w:rPr>
    </w:pPr>
    <w:r>
      <w:rPr>
        <w:rFonts w:ascii="メイリオ" w:eastAsia="メイリオ" w:hAnsi="メイリオ" w:cs="メイリオ" w:hint="eastAsia"/>
        <w:sz w:val="16"/>
        <w:szCs w:val="22"/>
      </w:rPr>
      <w:t>JAPANESE ALPSを核とした広域周遊型AT商品造成</w:t>
    </w:r>
    <w:r w:rsidR="00CE5A78" w:rsidRPr="00956C4C">
      <w:rPr>
        <w:rFonts w:ascii="メイリオ" w:eastAsia="メイリオ" w:hAnsi="メイリオ" w:cs="メイリオ" w:hint="eastAsia"/>
        <w:sz w:val="16"/>
        <w:szCs w:val="22"/>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9C2"/>
    <w:multiLevelType w:val="hybridMultilevel"/>
    <w:tmpl w:val="24B464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61079"/>
    <w:multiLevelType w:val="hybridMultilevel"/>
    <w:tmpl w:val="64269B10"/>
    <w:lvl w:ilvl="0" w:tplc="26166FD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F5CE9"/>
    <w:multiLevelType w:val="hybridMultilevel"/>
    <w:tmpl w:val="5F64F2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81196E"/>
    <w:multiLevelType w:val="hybridMultilevel"/>
    <w:tmpl w:val="91804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47C5D"/>
    <w:multiLevelType w:val="hybridMultilevel"/>
    <w:tmpl w:val="BFB03C12"/>
    <w:lvl w:ilvl="0" w:tplc="3A7897D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3559A2"/>
    <w:multiLevelType w:val="hybridMultilevel"/>
    <w:tmpl w:val="ECF65C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F36352"/>
    <w:multiLevelType w:val="hybridMultilevel"/>
    <w:tmpl w:val="0A1AD826"/>
    <w:lvl w:ilvl="0" w:tplc="3FBC87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FB50CF"/>
    <w:multiLevelType w:val="hybridMultilevel"/>
    <w:tmpl w:val="D7DA7300"/>
    <w:lvl w:ilvl="0" w:tplc="0A5829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B10B78"/>
    <w:multiLevelType w:val="hybridMultilevel"/>
    <w:tmpl w:val="581475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3B5AE5"/>
    <w:multiLevelType w:val="hybridMultilevel"/>
    <w:tmpl w:val="977637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1B7D67"/>
    <w:multiLevelType w:val="hybridMultilevel"/>
    <w:tmpl w:val="66D8D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642A5F"/>
    <w:multiLevelType w:val="hybridMultilevel"/>
    <w:tmpl w:val="E0BAE232"/>
    <w:lvl w:ilvl="0" w:tplc="26026AC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C12AF1"/>
    <w:multiLevelType w:val="hybridMultilevel"/>
    <w:tmpl w:val="25A24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71438A"/>
    <w:multiLevelType w:val="hybridMultilevel"/>
    <w:tmpl w:val="AD2268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1"/>
  </w:num>
  <w:num w:numId="4">
    <w:abstractNumId w:val="1"/>
  </w:num>
  <w:num w:numId="5">
    <w:abstractNumId w:val="8"/>
  </w:num>
  <w:num w:numId="6">
    <w:abstractNumId w:val="2"/>
  </w:num>
  <w:num w:numId="7">
    <w:abstractNumId w:val="10"/>
  </w:num>
  <w:num w:numId="8">
    <w:abstractNumId w:val="13"/>
  </w:num>
  <w:num w:numId="9">
    <w:abstractNumId w:val="6"/>
  </w:num>
  <w:num w:numId="10">
    <w:abstractNumId w:val="0"/>
  </w:num>
  <w:num w:numId="11">
    <w:abstractNumId w:val="3"/>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98"/>
    <w:rsid w:val="00004961"/>
    <w:rsid w:val="00020938"/>
    <w:rsid w:val="00025129"/>
    <w:rsid w:val="00032FB5"/>
    <w:rsid w:val="0004119C"/>
    <w:rsid w:val="00041667"/>
    <w:rsid w:val="00066917"/>
    <w:rsid w:val="00092D4E"/>
    <w:rsid w:val="000B4049"/>
    <w:rsid w:val="000C01D8"/>
    <w:rsid w:val="00101076"/>
    <w:rsid w:val="0012611D"/>
    <w:rsid w:val="00165905"/>
    <w:rsid w:val="001822B0"/>
    <w:rsid w:val="00194568"/>
    <w:rsid w:val="001E4911"/>
    <w:rsid w:val="001E719E"/>
    <w:rsid w:val="001E7B98"/>
    <w:rsid w:val="00230274"/>
    <w:rsid w:val="002328B9"/>
    <w:rsid w:val="0025097D"/>
    <w:rsid w:val="00267139"/>
    <w:rsid w:val="00282D2E"/>
    <w:rsid w:val="002A1826"/>
    <w:rsid w:val="002A7317"/>
    <w:rsid w:val="002F51E4"/>
    <w:rsid w:val="00313397"/>
    <w:rsid w:val="00330C75"/>
    <w:rsid w:val="0037741F"/>
    <w:rsid w:val="003C4184"/>
    <w:rsid w:val="003D080F"/>
    <w:rsid w:val="0040247E"/>
    <w:rsid w:val="00416EAF"/>
    <w:rsid w:val="004176E4"/>
    <w:rsid w:val="00434E5C"/>
    <w:rsid w:val="004405C2"/>
    <w:rsid w:val="0047327A"/>
    <w:rsid w:val="0049078E"/>
    <w:rsid w:val="004963D9"/>
    <w:rsid w:val="004B2287"/>
    <w:rsid w:val="00506468"/>
    <w:rsid w:val="0051288D"/>
    <w:rsid w:val="005550F9"/>
    <w:rsid w:val="0056664A"/>
    <w:rsid w:val="00573D02"/>
    <w:rsid w:val="005926CD"/>
    <w:rsid w:val="005A18D4"/>
    <w:rsid w:val="005B36F6"/>
    <w:rsid w:val="005B7C9E"/>
    <w:rsid w:val="005C3B99"/>
    <w:rsid w:val="005D002B"/>
    <w:rsid w:val="00612297"/>
    <w:rsid w:val="00631D92"/>
    <w:rsid w:val="00646428"/>
    <w:rsid w:val="00652997"/>
    <w:rsid w:val="00661C1D"/>
    <w:rsid w:val="0066615C"/>
    <w:rsid w:val="00673D1E"/>
    <w:rsid w:val="00674C40"/>
    <w:rsid w:val="006C062B"/>
    <w:rsid w:val="006D59D3"/>
    <w:rsid w:val="00726F54"/>
    <w:rsid w:val="00761CD3"/>
    <w:rsid w:val="007A1157"/>
    <w:rsid w:val="007D7F0C"/>
    <w:rsid w:val="0081381A"/>
    <w:rsid w:val="00821F62"/>
    <w:rsid w:val="00826849"/>
    <w:rsid w:val="00832CB8"/>
    <w:rsid w:val="00842867"/>
    <w:rsid w:val="00853A8E"/>
    <w:rsid w:val="00861184"/>
    <w:rsid w:val="008C3A82"/>
    <w:rsid w:val="008F0F9D"/>
    <w:rsid w:val="00922DAC"/>
    <w:rsid w:val="009301B5"/>
    <w:rsid w:val="009413A2"/>
    <w:rsid w:val="009433CC"/>
    <w:rsid w:val="009476DA"/>
    <w:rsid w:val="00956C4C"/>
    <w:rsid w:val="00970D18"/>
    <w:rsid w:val="0099349C"/>
    <w:rsid w:val="009A0E4E"/>
    <w:rsid w:val="009B41E2"/>
    <w:rsid w:val="009C093E"/>
    <w:rsid w:val="009D04D8"/>
    <w:rsid w:val="009D226D"/>
    <w:rsid w:val="009D572D"/>
    <w:rsid w:val="009D5A69"/>
    <w:rsid w:val="009E1DCB"/>
    <w:rsid w:val="009E548E"/>
    <w:rsid w:val="00A01936"/>
    <w:rsid w:val="00A071EE"/>
    <w:rsid w:val="00A27555"/>
    <w:rsid w:val="00A40AF9"/>
    <w:rsid w:val="00A42C1F"/>
    <w:rsid w:val="00A76645"/>
    <w:rsid w:val="00A86BE5"/>
    <w:rsid w:val="00A86D95"/>
    <w:rsid w:val="00A97672"/>
    <w:rsid w:val="00AE44FC"/>
    <w:rsid w:val="00B23FF9"/>
    <w:rsid w:val="00B35BD7"/>
    <w:rsid w:val="00B429FD"/>
    <w:rsid w:val="00B42CAE"/>
    <w:rsid w:val="00B51787"/>
    <w:rsid w:val="00B90100"/>
    <w:rsid w:val="00BB1D67"/>
    <w:rsid w:val="00BC410F"/>
    <w:rsid w:val="00BD2E24"/>
    <w:rsid w:val="00BE58E1"/>
    <w:rsid w:val="00BE6965"/>
    <w:rsid w:val="00BF65DF"/>
    <w:rsid w:val="00C11652"/>
    <w:rsid w:val="00C23D2F"/>
    <w:rsid w:val="00C23FDE"/>
    <w:rsid w:val="00C25DE9"/>
    <w:rsid w:val="00C50007"/>
    <w:rsid w:val="00C52FFA"/>
    <w:rsid w:val="00C6124A"/>
    <w:rsid w:val="00C6437E"/>
    <w:rsid w:val="00C95943"/>
    <w:rsid w:val="00CA5A38"/>
    <w:rsid w:val="00CA5BAA"/>
    <w:rsid w:val="00CE336F"/>
    <w:rsid w:val="00CE5A78"/>
    <w:rsid w:val="00CF3BA0"/>
    <w:rsid w:val="00D50E4A"/>
    <w:rsid w:val="00D65CBA"/>
    <w:rsid w:val="00D9695B"/>
    <w:rsid w:val="00DB2D60"/>
    <w:rsid w:val="00DC4EDC"/>
    <w:rsid w:val="00DD2B95"/>
    <w:rsid w:val="00E032E3"/>
    <w:rsid w:val="00E22DC8"/>
    <w:rsid w:val="00E651C8"/>
    <w:rsid w:val="00E80709"/>
    <w:rsid w:val="00EC2092"/>
    <w:rsid w:val="00ED647B"/>
    <w:rsid w:val="00F41F37"/>
    <w:rsid w:val="00F5230D"/>
    <w:rsid w:val="00F5702B"/>
    <w:rsid w:val="00F83B3F"/>
    <w:rsid w:val="00F91F78"/>
    <w:rsid w:val="00F921F4"/>
    <w:rsid w:val="00FA45A0"/>
    <w:rsid w:val="00FA5261"/>
    <w:rsid w:val="00FA59C1"/>
    <w:rsid w:val="00FC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0124F"/>
  <w15:docId w15:val="{7B041683-423C-443C-B397-A3600730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B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B98"/>
    <w:pPr>
      <w:tabs>
        <w:tab w:val="center" w:pos="4252"/>
        <w:tab w:val="right" w:pos="8504"/>
      </w:tabs>
      <w:snapToGrid w:val="0"/>
    </w:pPr>
    <w:rPr>
      <w:rFonts w:asciiTheme="minorHAnsi" w:eastAsiaTheme="minorEastAsia" w:hAnsiTheme="minorHAnsi" w:cstheme="minorBidi"/>
      <w:szCs w:val="22"/>
    </w:rPr>
  </w:style>
  <w:style w:type="character" w:customStyle="1" w:styleId="a4">
    <w:name w:val="頁首 字元"/>
    <w:basedOn w:val="a0"/>
    <w:link w:val="a3"/>
    <w:uiPriority w:val="99"/>
    <w:rsid w:val="001E7B98"/>
  </w:style>
  <w:style w:type="paragraph" w:styleId="a5">
    <w:name w:val="footer"/>
    <w:basedOn w:val="a"/>
    <w:link w:val="a6"/>
    <w:uiPriority w:val="99"/>
    <w:unhideWhenUsed/>
    <w:rsid w:val="001E7B98"/>
    <w:pPr>
      <w:tabs>
        <w:tab w:val="center" w:pos="4252"/>
        <w:tab w:val="right" w:pos="8504"/>
      </w:tabs>
      <w:snapToGrid w:val="0"/>
    </w:pPr>
    <w:rPr>
      <w:rFonts w:asciiTheme="minorHAnsi" w:eastAsiaTheme="minorEastAsia" w:hAnsiTheme="minorHAnsi" w:cstheme="minorBidi"/>
      <w:szCs w:val="22"/>
    </w:rPr>
  </w:style>
  <w:style w:type="character" w:customStyle="1" w:styleId="a6">
    <w:name w:val="頁尾 字元"/>
    <w:basedOn w:val="a0"/>
    <w:link w:val="a5"/>
    <w:uiPriority w:val="99"/>
    <w:rsid w:val="001E7B98"/>
  </w:style>
  <w:style w:type="table" w:styleId="a7">
    <w:name w:val="Table Grid"/>
    <w:basedOn w:val="a1"/>
    <w:uiPriority w:val="59"/>
    <w:rsid w:val="001E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22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2297"/>
    <w:rPr>
      <w:rFonts w:asciiTheme="majorHAnsi" w:eastAsiaTheme="majorEastAsia" w:hAnsiTheme="majorHAnsi" w:cstheme="majorBidi"/>
      <w:sz w:val="18"/>
      <w:szCs w:val="18"/>
    </w:rPr>
  </w:style>
  <w:style w:type="paragraph" w:styleId="aa">
    <w:name w:val="List Paragraph"/>
    <w:basedOn w:val="a"/>
    <w:uiPriority w:val="34"/>
    <w:qFormat/>
    <w:rsid w:val="002A7317"/>
    <w:pPr>
      <w:ind w:leftChars="400" w:left="840"/>
    </w:pPr>
  </w:style>
  <w:style w:type="character" w:styleId="ab">
    <w:name w:val="annotation reference"/>
    <w:basedOn w:val="a0"/>
    <w:uiPriority w:val="99"/>
    <w:semiHidden/>
    <w:unhideWhenUsed/>
    <w:rsid w:val="00506468"/>
    <w:rPr>
      <w:sz w:val="18"/>
      <w:szCs w:val="18"/>
    </w:rPr>
  </w:style>
  <w:style w:type="paragraph" w:styleId="ac">
    <w:name w:val="annotation text"/>
    <w:basedOn w:val="a"/>
    <w:link w:val="ad"/>
    <w:uiPriority w:val="99"/>
    <w:semiHidden/>
    <w:unhideWhenUsed/>
    <w:rsid w:val="00506468"/>
    <w:pPr>
      <w:jc w:val="left"/>
    </w:pPr>
  </w:style>
  <w:style w:type="character" w:customStyle="1" w:styleId="ad">
    <w:name w:val="註解文字 字元"/>
    <w:basedOn w:val="a0"/>
    <w:link w:val="ac"/>
    <w:uiPriority w:val="99"/>
    <w:semiHidden/>
    <w:rsid w:val="00506468"/>
    <w:rPr>
      <w:rFonts w:ascii="Century" w:eastAsia="ＭＳ 明朝" w:hAnsi="Century" w:cs="Times New Roman"/>
      <w:szCs w:val="24"/>
    </w:rPr>
  </w:style>
  <w:style w:type="paragraph" w:styleId="ae">
    <w:name w:val="annotation subject"/>
    <w:basedOn w:val="ac"/>
    <w:next w:val="ac"/>
    <w:link w:val="af"/>
    <w:uiPriority w:val="99"/>
    <w:semiHidden/>
    <w:unhideWhenUsed/>
    <w:rsid w:val="00506468"/>
    <w:rPr>
      <w:b/>
      <w:bCs/>
    </w:rPr>
  </w:style>
  <w:style w:type="character" w:customStyle="1" w:styleId="af">
    <w:name w:val="註解主旨 字元"/>
    <w:basedOn w:val="ad"/>
    <w:link w:val="ae"/>
    <w:uiPriority w:val="99"/>
    <w:semiHidden/>
    <w:rsid w:val="00506468"/>
    <w:rPr>
      <w:rFonts w:ascii="Century" w:eastAsia="ＭＳ 明朝" w:hAnsi="Century" w:cs="Times New Roman"/>
      <w:b/>
      <w:bCs/>
      <w:szCs w:val="24"/>
    </w:rPr>
  </w:style>
  <w:style w:type="paragraph" w:styleId="af0">
    <w:name w:val="Revision"/>
    <w:hidden/>
    <w:uiPriority w:val="99"/>
    <w:semiHidden/>
    <w:rsid w:val="005064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1BC2-2AE2-41F4-AF08-FF4CFA72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JTB総合研究所</dc:creator>
  <cp:lastModifiedBy>詹 景東</cp:lastModifiedBy>
  <cp:revision>2</cp:revision>
  <cp:lastPrinted>2020-07-15T05:15:00Z</cp:lastPrinted>
  <dcterms:created xsi:type="dcterms:W3CDTF">2021-07-07T01:29:00Z</dcterms:created>
  <dcterms:modified xsi:type="dcterms:W3CDTF">2021-07-07T01:29:00Z</dcterms:modified>
</cp:coreProperties>
</file>